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E51A0" w:rsidRDefault="009E51A0">
      <w:r>
        <w:rPr>
          <w:noProof/>
          <w:lang w:eastAsia="hu-HU"/>
        </w:rPr>
        <w:drawing>
          <wp:inline distT="0" distB="0" distL="0" distR="0">
            <wp:extent cx="5760720" cy="1247710"/>
            <wp:effectExtent l="0" t="0" r="0" b="0"/>
            <wp:docPr id="1" name="Kép 1" descr="Logo Erasmus Fund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Erasmus Funded.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60720" cy="1247710"/>
                    </a:xfrm>
                    <a:prstGeom prst="rect">
                      <a:avLst/>
                    </a:prstGeom>
                    <a:noFill/>
                    <a:ln>
                      <a:noFill/>
                    </a:ln>
                  </pic:spPr>
                </pic:pic>
              </a:graphicData>
            </a:graphic>
          </wp:inline>
        </w:drawing>
      </w:r>
    </w:p>
    <w:p w:rsidR="003F39E5" w:rsidRPr="00D4233B" w:rsidRDefault="009E51A0">
      <w:pPr>
        <w:rPr>
          <w:color w:val="002060"/>
          <w:sz w:val="44"/>
          <w:szCs w:val="44"/>
        </w:rPr>
      </w:pPr>
      <w:r w:rsidRPr="00D4233B">
        <w:rPr>
          <w:color w:val="002060"/>
          <w:sz w:val="44"/>
          <w:szCs w:val="44"/>
        </w:rPr>
        <w:t>/Az EU Erasmus + programja által finanszírozott pályázat/</w:t>
      </w:r>
    </w:p>
    <w:p w:rsidR="003F39E5" w:rsidRPr="003F39E5" w:rsidRDefault="009E51A0">
      <w:pPr>
        <w:rPr>
          <w:sz w:val="32"/>
          <w:szCs w:val="32"/>
        </w:rPr>
      </w:pPr>
      <w:r w:rsidRPr="003F39E5">
        <w:rPr>
          <w:color w:val="002060"/>
          <w:sz w:val="32"/>
          <w:szCs w:val="32"/>
        </w:rPr>
        <w:t>Program neve</w:t>
      </w:r>
      <w:r w:rsidR="00154146">
        <w:rPr>
          <w:color w:val="002060"/>
          <w:sz w:val="32"/>
          <w:szCs w:val="32"/>
        </w:rPr>
        <w:t>//</w:t>
      </w:r>
      <w:proofErr w:type="spellStart"/>
      <w:r w:rsidR="00154146">
        <w:rPr>
          <w:color w:val="00B0F0"/>
          <w:sz w:val="32"/>
          <w:szCs w:val="32"/>
        </w:rPr>
        <w:t>Programme</w:t>
      </w:r>
      <w:proofErr w:type="spellEnd"/>
      <w:r w:rsidR="00154146">
        <w:rPr>
          <w:color w:val="00B0F0"/>
          <w:sz w:val="32"/>
          <w:szCs w:val="32"/>
        </w:rPr>
        <w:t xml:space="preserve"> </w:t>
      </w:r>
      <w:proofErr w:type="spellStart"/>
      <w:r w:rsidR="00154146">
        <w:rPr>
          <w:color w:val="00B0F0"/>
          <w:sz w:val="32"/>
          <w:szCs w:val="32"/>
        </w:rPr>
        <w:t>type</w:t>
      </w:r>
      <w:proofErr w:type="spellEnd"/>
      <w:r w:rsidRPr="003F39E5">
        <w:rPr>
          <w:color w:val="002060"/>
          <w:sz w:val="32"/>
          <w:szCs w:val="32"/>
        </w:rPr>
        <w:t xml:space="preserve">: </w:t>
      </w:r>
      <w:r w:rsidRPr="003F39E5">
        <w:rPr>
          <w:sz w:val="32"/>
          <w:szCs w:val="32"/>
        </w:rPr>
        <w:t xml:space="preserve">Erasmus </w:t>
      </w:r>
      <w:r w:rsidR="00C843B7">
        <w:rPr>
          <w:sz w:val="32"/>
          <w:szCs w:val="32"/>
        </w:rPr>
        <w:t xml:space="preserve">+ </w:t>
      </w:r>
      <w:r w:rsidRPr="003F39E5">
        <w:rPr>
          <w:sz w:val="32"/>
          <w:szCs w:val="32"/>
        </w:rPr>
        <w:t>KA12</w:t>
      </w:r>
      <w:r w:rsidR="0081654B">
        <w:rPr>
          <w:sz w:val="32"/>
          <w:szCs w:val="32"/>
        </w:rPr>
        <w:t>1</w:t>
      </w:r>
      <w:r w:rsidRPr="003F39E5">
        <w:rPr>
          <w:sz w:val="32"/>
          <w:szCs w:val="32"/>
        </w:rPr>
        <w:t>/VET</w:t>
      </w:r>
    </w:p>
    <w:p w:rsidR="009E51A0" w:rsidRPr="00154146" w:rsidRDefault="009E51A0">
      <w:pPr>
        <w:rPr>
          <w:color w:val="00B0F0"/>
          <w:sz w:val="32"/>
          <w:szCs w:val="32"/>
        </w:rPr>
      </w:pPr>
      <w:r w:rsidRPr="003F39E5">
        <w:rPr>
          <w:color w:val="002060"/>
          <w:sz w:val="32"/>
          <w:szCs w:val="32"/>
        </w:rPr>
        <w:t xml:space="preserve">Projekt címe: </w:t>
      </w:r>
      <w:r w:rsidRPr="003F39E5">
        <w:rPr>
          <w:sz w:val="32"/>
          <w:szCs w:val="32"/>
        </w:rPr>
        <w:t>Deákos tanulók rövidebb és hosszabb távú szakmai gyakorlaton</w:t>
      </w:r>
      <w:r w:rsidR="00154146">
        <w:rPr>
          <w:sz w:val="32"/>
          <w:szCs w:val="32"/>
        </w:rPr>
        <w:t>//</w:t>
      </w:r>
      <w:proofErr w:type="spellStart"/>
      <w:r w:rsidR="00154146" w:rsidRPr="00154146">
        <w:rPr>
          <w:color w:val="00B0F0"/>
          <w:sz w:val="32"/>
          <w:szCs w:val="32"/>
        </w:rPr>
        <w:t>Students</w:t>
      </w:r>
      <w:proofErr w:type="spellEnd"/>
      <w:r w:rsidR="00154146" w:rsidRPr="00154146">
        <w:rPr>
          <w:color w:val="00B0F0"/>
          <w:sz w:val="32"/>
          <w:szCs w:val="32"/>
        </w:rPr>
        <w:t xml:space="preserve"> of Deák </w:t>
      </w:r>
      <w:proofErr w:type="spellStart"/>
      <w:r w:rsidR="00154146" w:rsidRPr="00154146">
        <w:rPr>
          <w:color w:val="00B0F0"/>
          <w:sz w:val="32"/>
          <w:szCs w:val="32"/>
        </w:rPr>
        <w:t>school</w:t>
      </w:r>
      <w:proofErr w:type="spellEnd"/>
      <w:r w:rsidR="00154146" w:rsidRPr="00154146">
        <w:rPr>
          <w:color w:val="00B0F0"/>
          <w:sz w:val="32"/>
          <w:szCs w:val="32"/>
        </w:rPr>
        <w:t xml:space="preserve"> </w:t>
      </w:r>
      <w:proofErr w:type="spellStart"/>
      <w:r w:rsidR="00154146" w:rsidRPr="00154146">
        <w:rPr>
          <w:color w:val="00B0F0"/>
          <w:sz w:val="32"/>
          <w:szCs w:val="32"/>
        </w:rPr>
        <w:t>on</w:t>
      </w:r>
      <w:proofErr w:type="spellEnd"/>
      <w:r w:rsidR="00154146" w:rsidRPr="00154146">
        <w:rPr>
          <w:color w:val="00B0F0"/>
          <w:sz w:val="32"/>
          <w:szCs w:val="32"/>
        </w:rPr>
        <w:t xml:space="preserve"> </w:t>
      </w:r>
      <w:proofErr w:type="spellStart"/>
      <w:r w:rsidR="00154146" w:rsidRPr="00154146">
        <w:rPr>
          <w:color w:val="00B0F0"/>
          <w:sz w:val="32"/>
          <w:szCs w:val="32"/>
        </w:rPr>
        <w:t>short</w:t>
      </w:r>
      <w:proofErr w:type="spellEnd"/>
      <w:r w:rsidR="00154146" w:rsidRPr="00154146">
        <w:rPr>
          <w:color w:val="00B0F0"/>
          <w:sz w:val="32"/>
          <w:szCs w:val="32"/>
        </w:rPr>
        <w:t xml:space="preserve">- and </w:t>
      </w:r>
      <w:proofErr w:type="spellStart"/>
      <w:r w:rsidR="00154146" w:rsidRPr="00154146">
        <w:rPr>
          <w:color w:val="00B0F0"/>
          <w:sz w:val="32"/>
          <w:szCs w:val="32"/>
        </w:rPr>
        <w:t>long-term</w:t>
      </w:r>
      <w:proofErr w:type="spellEnd"/>
      <w:r w:rsidR="00154146" w:rsidRPr="00154146">
        <w:rPr>
          <w:color w:val="00B0F0"/>
          <w:sz w:val="32"/>
          <w:szCs w:val="32"/>
        </w:rPr>
        <w:t xml:space="preserve"> </w:t>
      </w:r>
      <w:proofErr w:type="spellStart"/>
      <w:r w:rsidR="00154146" w:rsidRPr="00154146">
        <w:rPr>
          <w:color w:val="00B0F0"/>
          <w:sz w:val="32"/>
          <w:szCs w:val="32"/>
        </w:rPr>
        <w:t>internships</w:t>
      </w:r>
      <w:proofErr w:type="spellEnd"/>
      <w:r w:rsidR="00154146" w:rsidRPr="00154146">
        <w:rPr>
          <w:color w:val="00B0F0"/>
          <w:sz w:val="32"/>
          <w:szCs w:val="32"/>
        </w:rPr>
        <w:t xml:space="preserve"> </w:t>
      </w:r>
      <w:proofErr w:type="spellStart"/>
      <w:r w:rsidR="00154146" w:rsidRPr="00154146">
        <w:rPr>
          <w:color w:val="00B0F0"/>
          <w:sz w:val="32"/>
          <w:szCs w:val="32"/>
        </w:rPr>
        <w:t>abroad</w:t>
      </w:r>
      <w:proofErr w:type="spellEnd"/>
    </w:p>
    <w:p w:rsidR="003F39E5" w:rsidRPr="003F39E5" w:rsidRDefault="009E51A0">
      <w:pPr>
        <w:rPr>
          <w:sz w:val="32"/>
          <w:szCs w:val="32"/>
        </w:rPr>
      </w:pPr>
      <w:r w:rsidRPr="003F39E5">
        <w:rPr>
          <w:color w:val="002060"/>
          <w:sz w:val="32"/>
          <w:szCs w:val="32"/>
        </w:rPr>
        <w:t>Projekt száma</w:t>
      </w:r>
      <w:r w:rsidR="00154146">
        <w:rPr>
          <w:color w:val="002060"/>
          <w:sz w:val="32"/>
          <w:szCs w:val="32"/>
        </w:rPr>
        <w:t>//</w:t>
      </w:r>
      <w:r w:rsidR="00154146">
        <w:rPr>
          <w:color w:val="00B0F0"/>
          <w:sz w:val="32"/>
          <w:szCs w:val="32"/>
        </w:rPr>
        <w:t xml:space="preserve">Project </w:t>
      </w:r>
      <w:proofErr w:type="spellStart"/>
      <w:r w:rsidR="00154146">
        <w:rPr>
          <w:color w:val="00B0F0"/>
          <w:sz w:val="32"/>
          <w:szCs w:val="32"/>
        </w:rPr>
        <w:t>number</w:t>
      </w:r>
      <w:proofErr w:type="spellEnd"/>
      <w:r w:rsidRPr="003F39E5">
        <w:rPr>
          <w:color w:val="002060"/>
          <w:sz w:val="32"/>
          <w:szCs w:val="32"/>
        </w:rPr>
        <w:t xml:space="preserve">: </w:t>
      </w:r>
      <w:r w:rsidRPr="003F39E5">
        <w:rPr>
          <w:sz w:val="32"/>
          <w:szCs w:val="32"/>
        </w:rPr>
        <w:t>202</w:t>
      </w:r>
      <w:r w:rsidR="00B02E79">
        <w:rPr>
          <w:sz w:val="32"/>
          <w:szCs w:val="32"/>
        </w:rPr>
        <w:t>4</w:t>
      </w:r>
      <w:r w:rsidRPr="003F39E5">
        <w:rPr>
          <w:sz w:val="32"/>
          <w:szCs w:val="32"/>
        </w:rPr>
        <w:t>-1-HU01-KA12</w:t>
      </w:r>
      <w:r w:rsidR="00DA7810">
        <w:rPr>
          <w:sz w:val="32"/>
          <w:szCs w:val="32"/>
        </w:rPr>
        <w:t>1</w:t>
      </w:r>
      <w:r w:rsidRPr="003F39E5">
        <w:rPr>
          <w:sz w:val="32"/>
          <w:szCs w:val="32"/>
        </w:rPr>
        <w:t>-VET-000</w:t>
      </w:r>
      <w:r w:rsidR="00B02E79">
        <w:rPr>
          <w:sz w:val="32"/>
          <w:szCs w:val="32"/>
        </w:rPr>
        <w:t>203697</w:t>
      </w:r>
    </w:p>
    <w:p w:rsidR="00BD31B8" w:rsidRDefault="00DA069A">
      <w:pPr>
        <w:rPr>
          <w:sz w:val="32"/>
          <w:szCs w:val="32"/>
        </w:rPr>
      </w:pPr>
      <w:r>
        <w:rPr>
          <w:color w:val="002060"/>
          <w:sz w:val="32"/>
          <w:szCs w:val="32"/>
        </w:rPr>
        <w:t>Teljes</w:t>
      </w:r>
      <w:r w:rsidR="009E51A0" w:rsidRPr="003F39E5">
        <w:rPr>
          <w:color w:val="002060"/>
          <w:sz w:val="32"/>
          <w:szCs w:val="32"/>
        </w:rPr>
        <w:t xml:space="preserve"> támogatás</w:t>
      </w:r>
      <w:r w:rsidR="00154146">
        <w:rPr>
          <w:color w:val="002060"/>
          <w:sz w:val="32"/>
          <w:szCs w:val="32"/>
        </w:rPr>
        <w:t>//</w:t>
      </w:r>
      <w:r w:rsidR="00154146">
        <w:rPr>
          <w:color w:val="00B0F0"/>
          <w:sz w:val="32"/>
          <w:szCs w:val="32"/>
        </w:rPr>
        <w:t xml:space="preserve">Total </w:t>
      </w:r>
      <w:proofErr w:type="spellStart"/>
      <w:r w:rsidR="00154146">
        <w:rPr>
          <w:color w:val="00B0F0"/>
          <w:sz w:val="32"/>
          <w:szCs w:val="32"/>
        </w:rPr>
        <w:t>funding</w:t>
      </w:r>
      <w:proofErr w:type="spellEnd"/>
      <w:r w:rsidR="009E51A0" w:rsidRPr="003F39E5">
        <w:rPr>
          <w:color w:val="002060"/>
          <w:sz w:val="32"/>
          <w:szCs w:val="32"/>
        </w:rPr>
        <w:t xml:space="preserve">: </w:t>
      </w:r>
      <w:r w:rsidR="00146FC7">
        <w:rPr>
          <w:sz w:val="32"/>
          <w:szCs w:val="32"/>
        </w:rPr>
        <w:t>6</w:t>
      </w:r>
      <w:r w:rsidR="00B02E79">
        <w:rPr>
          <w:sz w:val="32"/>
          <w:szCs w:val="32"/>
        </w:rPr>
        <w:t>7</w:t>
      </w:r>
      <w:r w:rsidR="009E51A0" w:rsidRPr="003F39E5">
        <w:rPr>
          <w:sz w:val="32"/>
          <w:szCs w:val="32"/>
        </w:rPr>
        <w:t>.</w:t>
      </w:r>
      <w:r w:rsidR="00B02E79">
        <w:rPr>
          <w:sz w:val="32"/>
          <w:szCs w:val="32"/>
        </w:rPr>
        <w:t>840</w:t>
      </w:r>
      <w:r w:rsidR="009E51A0" w:rsidRPr="003F39E5">
        <w:rPr>
          <w:sz w:val="32"/>
          <w:szCs w:val="32"/>
        </w:rPr>
        <w:t xml:space="preserve"> euró</w:t>
      </w:r>
    </w:p>
    <w:p w:rsidR="00F604A6" w:rsidRPr="003F39E5" w:rsidRDefault="00F604A6">
      <w:pPr>
        <w:rPr>
          <w:sz w:val="32"/>
          <w:szCs w:val="32"/>
        </w:rPr>
      </w:pPr>
    </w:p>
    <w:p w:rsidR="00F604A6" w:rsidRPr="00154146" w:rsidRDefault="003E03AF" w:rsidP="00D263F9">
      <w:pPr>
        <w:spacing w:after="0" w:line="480" w:lineRule="auto"/>
        <w:ind w:firstLine="708"/>
        <w:rPr>
          <w:color w:val="00B0F0"/>
        </w:rPr>
      </w:pPr>
      <w:r>
        <w:t>Jelenleg</w:t>
      </w:r>
      <w:r w:rsidR="00146FC7">
        <w:t xml:space="preserve"> </w:t>
      </w:r>
      <w:r w:rsidR="00B02E79">
        <w:t>ötöd</w:t>
      </w:r>
      <w:r w:rsidR="00146FC7">
        <w:t xml:space="preserve">ik közgazdasági szakmai </w:t>
      </w:r>
      <w:proofErr w:type="spellStart"/>
      <w:r w:rsidR="00146FC7">
        <w:t>gyakorlatos</w:t>
      </w:r>
      <w:proofErr w:type="spellEnd"/>
      <w:r w:rsidR="00146FC7">
        <w:t xml:space="preserve"> pályázatunknál tartunk 2019</w:t>
      </w:r>
      <w:r w:rsidR="00DA069A">
        <w:t xml:space="preserve">, </w:t>
      </w:r>
      <w:r w:rsidR="00146FC7">
        <w:t>2021</w:t>
      </w:r>
      <w:r w:rsidR="00B02E79">
        <w:t xml:space="preserve">, </w:t>
      </w:r>
      <w:r w:rsidR="00DA069A">
        <w:t xml:space="preserve">2022 </w:t>
      </w:r>
      <w:r w:rsidR="00B02E79">
        <w:t xml:space="preserve">és 2023 </w:t>
      </w:r>
      <w:r w:rsidR="00146FC7">
        <w:t>után</w:t>
      </w:r>
      <w:r w:rsidR="00B02E79">
        <w:t xml:space="preserve"> </w:t>
      </w:r>
      <w:r w:rsidR="00DA069A">
        <w:t>ez a</w:t>
      </w:r>
      <w:r w:rsidR="00B02E79">
        <w:t xml:space="preserve"> második</w:t>
      </w:r>
      <w:r w:rsidR="00DA069A">
        <w:t xml:space="preserve"> a</w:t>
      </w:r>
      <w:r w:rsidR="00B02E79">
        <w:t xml:space="preserve"> 2022-ben elnyert akkreditációt követően</w:t>
      </w:r>
      <w:r w:rsidR="00922C59">
        <w:t>. A külföldön végzett szakmai gyakorlat nélkülözhetetlensége, valamint a program sikere az újabb pályázás felé vezettek minket, és</w:t>
      </w:r>
      <w:r w:rsidR="00DA069A">
        <w:t xml:space="preserve"> </w:t>
      </w:r>
      <w:r w:rsidR="00C75AA7">
        <w:t>ig</w:t>
      </w:r>
      <w:r w:rsidR="00146FC7">
        <w:t>ényeinknek</w:t>
      </w:r>
      <w:r w:rsidR="00C75AA7">
        <w:t>, lehetőségeinknek megfelelően</w:t>
      </w:r>
      <w:r w:rsidR="00146FC7">
        <w:t xml:space="preserve"> a tavalyihoz </w:t>
      </w:r>
      <w:r w:rsidR="00DA069A">
        <w:t>ha</w:t>
      </w:r>
      <w:r w:rsidR="00146FC7">
        <w:t>s</w:t>
      </w:r>
      <w:r w:rsidR="00DA069A">
        <w:t>onlóan</w:t>
      </w:r>
      <w:r w:rsidR="003F39E5">
        <w:t xml:space="preserve"> átfogó programot képzeltünk el. A terveinkhez megbízható partnereket, fogadó szervezeteket is sikerült találnunk</w:t>
      </w:r>
      <w:r w:rsidR="00DA069A">
        <w:t xml:space="preserve"> (köztük egy újjal</w:t>
      </w:r>
      <w:r w:rsidR="00B02E79">
        <w:t xml:space="preserve"> Felvidéken</w:t>
      </w:r>
      <w:r w:rsidR="00D263F9">
        <w:t>, Szlovákiában</w:t>
      </w:r>
      <w:r w:rsidR="00DA069A">
        <w:t>)</w:t>
      </w:r>
      <w:r w:rsidR="003F39E5">
        <w:t>, így</w:t>
      </w:r>
      <w:r w:rsidR="006A0C93">
        <w:t xml:space="preserve"> egy</w:t>
      </w:r>
      <w:r w:rsidR="003F39E5">
        <w:t xml:space="preserve"> újabb sikeres pályázati együttműködés, és diák</w:t>
      </w:r>
      <w:r w:rsidR="006151C5">
        <w:t xml:space="preserve"> </w:t>
      </w:r>
      <w:r w:rsidR="003F39E5">
        <w:t xml:space="preserve">mobilitás </w:t>
      </w:r>
      <w:r w:rsidR="00C75AA7">
        <w:t xml:space="preserve">vehette </w:t>
      </w:r>
      <w:r w:rsidR="003F39E5">
        <w:t>kezdetét.</w:t>
      </w:r>
      <w:r w:rsidR="00154146">
        <w:t>//</w:t>
      </w:r>
      <w:r w:rsidR="00154146">
        <w:rPr>
          <w:color w:val="00B0F0"/>
        </w:rPr>
        <w:t xml:space="preserve"> </w:t>
      </w:r>
      <w:proofErr w:type="spellStart"/>
      <w:r w:rsidR="00146FC7">
        <w:rPr>
          <w:color w:val="00B0F0"/>
        </w:rPr>
        <w:t>This</w:t>
      </w:r>
      <w:proofErr w:type="spellEnd"/>
      <w:r w:rsidR="00146FC7">
        <w:rPr>
          <w:color w:val="00B0F0"/>
        </w:rPr>
        <w:t xml:space="preserve"> is </w:t>
      </w:r>
      <w:proofErr w:type="spellStart"/>
      <w:r w:rsidR="00146FC7">
        <w:rPr>
          <w:color w:val="00B0F0"/>
        </w:rPr>
        <w:t>already</w:t>
      </w:r>
      <w:proofErr w:type="spellEnd"/>
      <w:r w:rsidR="00146FC7">
        <w:rPr>
          <w:color w:val="00B0F0"/>
        </w:rPr>
        <w:t xml:space="preserve"> </w:t>
      </w:r>
      <w:proofErr w:type="spellStart"/>
      <w:r w:rsidR="00146FC7" w:rsidRPr="00146FC7">
        <w:rPr>
          <w:color w:val="00B0F0"/>
        </w:rPr>
        <w:t>our</w:t>
      </w:r>
      <w:proofErr w:type="spellEnd"/>
      <w:r w:rsidR="00146FC7" w:rsidRPr="00146FC7">
        <w:rPr>
          <w:color w:val="00B0F0"/>
        </w:rPr>
        <w:t xml:space="preserve"> </w:t>
      </w:r>
      <w:proofErr w:type="spellStart"/>
      <w:r w:rsidR="00DA069A">
        <w:rPr>
          <w:color w:val="00B0F0"/>
        </w:rPr>
        <w:t>f</w:t>
      </w:r>
      <w:r w:rsidR="00B02E79">
        <w:rPr>
          <w:color w:val="00B0F0"/>
        </w:rPr>
        <w:t>if</w:t>
      </w:r>
      <w:r w:rsidR="00DA069A">
        <w:rPr>
          <w:color w:val="00B0F0"/>
        </w:rPr>
        <w:t>th</w:t>
      </w:r>
      <w:proofErr w:type="spellEnd"/>
      <w:r w:rsidR="00146FC7" w:rsidRPr="00146FC7">
        <w:rPr>
          <w:color w:val="00B0F0"/>
        </w:rPr>
        <w:t xml:space="preserve"> </w:t>
      </w:r>
      <w:proofErr w:type="spellStart"/>
      <w:r w:rsidR="00146FC7">
        <w:rPr>
          <w:color w:val="00B0F0"/>
        </w:rPr>
        <w:t>intern</w:t>
      </w:r>
      <w:r w:rsidR="00146FC7" w:rsidRPr="00146FC7">
        <w:rPr>
          <w:color w:val="00B0F0"/>
        </w:rPr>
        <w:t>ship</w:t>
      </w:r>
      <w:proofErr w:type="spellEnd"/>
      <w:r w:rsidR="00146FC7" w:rsidRPr="00146FC7">
        <w:rPr>
          <w:color w:val="00B0F0"/>
        </w:rPr>
        <w:t xml:space="preserve"> in </w:t>
      </w:r>
      <w:proofErr w:type="spellStart"/>
      <w:r w:rsidR="00146FC7">
        <w:rPr>
          <w:color w:val="00B0F0"/>
        </w:rPr>
        <w:t>E</w:t>
      </w:r>
      <w:r w:rsidR="00146FC7" w:rsidRPr="00146FC7">
        <w:rPr>
          <w:color w:val="00B0F0"/>
        </w:rPr>
        <w:t>conomics</w:t>
      </w:r>
      <w:proofErr w:type="spellEnd"/>
      <w:r w:rsidR="00146FC7">
        <w:rPr>
          <w:color w:val="00B0F0"/>
        </w:rPr>
        <w:t xml:space="preserve"> </w:t>
      </w:r>
      <w:proofErr w:type="spellStart"/>
      <w:r w:rsidR="00146FC7" w:rsidRPr="00146FC7">
        <w:rPr>
          <w:color w:val="00B0F0"/>
        </w:rPr>
        <w:t>aft</w:t>
      </w:r>
      <w:r w:rsidR="00B02E79">
        <w:rPr>
          <w:color w:val="00B0F0"/>
        </w:rPr>
        <w:t>er</w:t>
      </w:r>
      <w:proofErr w:type="spellEnd"/>
      <w:r w:rsidR="00146FC7" w:rsidRPr="00146FC7">
        <w:rPr>
          <w:color w:val="00B0F0"/>
        </w:rPr>
        <w:t xml:space="preserve"> 2019</w:t>
      </w:r>
      <w:r w:rsidR="00DA069A">
        <w:rPr>
          <w:color w:val="00B0F0"/>
        </w:rPr>
        <w:t xml:space="preserve">, </w:t>
      </w:r>
      <w:r w:rsidR="00146FC7" w:rsidRPr="00146FC7">
        <w:rPr>
          <w:color w:val="00B0F0"/>
        </w:rPr>
        <w:t>2021</w:t>
      </w:r>
      <w:r w:rsidR="00B02E79">
        <w:rPr>
          <w:color w:val="00B0F0"/>
        </w:rPr>
        <w:t xml:space="preserve">, </w:t>
      </w:r>
      <w:r w:rsidR="00DA069A">
        <w:rPr>
          <w:color w:val="00B0F0"/>
        </w:rPr>
        <w:t xml:space="preserve">2022 </w:t>
      </w:r>
      <w:r w:rsidR="00B02E79">
        <w:rPr>
          <w:color w:val="00B0F0"/>
        </w:rPr>
        <w:t xml:space="preserve">and 2023, </w:t>
      </w:r>
      <w:proofErr w:type="spellStart"/>
      <w:r w:rsidR="00B02E79">
        <w:rPr>
          <w:color w:val="00B0F0"/>
        </w:rPr>
        <w:t>being</w:t>
      </w:r>
      <w:proofErr w:type="spellEnd"/>
      <w:r w:rsidR="00B02E79">
        <w:rPr>
          <w:color w:val="00B0F0"/>
        </w:rPr>
        <w:t xml:space="preserve"> </w:t>
      </w:r>
      <w:proofErr w:type="spellStart"/>
      <w:r w:rsidR="00B02E79">
        <w:rPr>
          <w:color w:val="00B0F0"/>
        </w:rPr>
        <w:t>also</w:t>
      </w:r>
      <w:proofErr w:type="spellEnd"/>
      <w:r w:rsidR="00B02E79">
        <w:rPr>
          <w:color w:val="00B0F0"/>
        </w:rPr>
        <w:t xml:space="preserve"> </w:t>
      </w:r>
      <w:proofErr w:type="spellStart"/>
      <w:r w:rsidR="00B02E79">
        <w:rPr>
          <w:color w:val="00B0F0"/>
        </w:rPr>
        <w:t>the</w:t>
      </w:r>
      <w:proofErr w:type="spellEnd"/>
      <w:r w:rsidR="00B02E79">
        <w:rPr>
          <w:color w:val="00B0F0"/>
        </w:rPr>
        <w:t xml:space="preserve"> </w:t>
      </w:r>
      <w:proofErr w:type="spellStart"/>
      <w:r w:rsidR="00B02E79">
        <w:rPr>
          <w:color w:val="00B0F0"/>
        </w:rPr>
        <w:t>second</w:t>
      </w:r>
      <w:proofErr w:type="spellEnd"/>
      <w:r w:rsidR="00B02E79">
        <w:rPr>
          <w:color w:val="00B0F0"/>
        </w:rPr>
        <w:t xml:space="preserve"> project</w:t>
      </w:r>
      <w:r w:rsidR="00DA069A">
        <w:rPr>
          <w:color w:val="00B0F0"/>
        </w:rPr>
        <w:t xml:space="preserve"> </w:t>
      </w:r>
      <w:proofErr w:type="spellStart"/>
      <w:r w:rsidR="00B02E79">
        <w:rPr>
          <w:color w:val="00B0F0"/>
        </w:rPr>
        <w:t>following</w:t>
      </w:r>
      <w:proofErr w:type="spellEnd"/>
      <w:r w:rsidR="00DA069A">
        <w:rPr>
          <w:color w:val="00B0F0"/>
        </w:rPr>
        <w:t xml:space="preserve"> </w:t>
      </w:r>
      <w:proofErr w:type="spellStart"/>
      <w:r w:rsidR="00DA069A">
        <w:rPr>
          <w:color w:val="00B0F0"/>
        </w:rPr>
        <w:t>the</w:t>
      </w:r>
      <w:proofErr w:type="spellEnd"/>
      <w:r w:rsidR="00DA069A">
        <w:rPr>
          <w:color w:val="00B0F0"/>
        </w:rPr>
        <w:t xml:space="preserve"> </w:t>
      </w:r>
      <w:proofErr w:type="spellStart"/>
      <w:r w:rsidR="00DA069A">
        <w:rPr>
          <w:color w:val="00B0F0"/>
        </w:rPr>
        <w:t>accreditation</w:t>
      </w:r>
      <w:proofErr w:type="spellEnd"/>
      <w:r w:rsidR="00DA069A">
        <w:rPr>
          <w:color w:val="00B0F0"/>
        </w:rPr>
        <w:t xml:space="preserve"> </w:t>
      </w:r>
      <w:proofErr w:type="spellStart"/>
      <w:r w:rsidR="00DA069A">
        <w:rPr>
          <w:color w:val="00B0F0"/>
        </w:rPr>
        <w:t>awarded</w:t>
      </w:r>
      <w:proofErr w:type="spellEnd"/>
      <w:r w:rsidR="00DA069A">
        <w:rPr>
          <w:color w:val="00B0F0"/>
        </w:rPr>
        <w:t xml:space="preserve"> </w:t>
      </w:r>
      <w:proofErr w:type="spellStart"/>
      <w:r w:rsidR="00DA069A">
        <w:rPr>
          <w:color w:val="00B0F0"/>
        </w:rPr>
        <w:t>to</w:t>
      </w:r>
      <w:proofErr w:type="spellEnd"/>
      <w:r w:rsidR="00DA069A">
        <w:rPr>
          <w:color w:val="00B0F0"/>
        </w:rPr>
        <w:t xml:space="preserve"> </w:t>
      </w:r>
      <w:proofErr w:type="spellStart"/>
      <w:r w:rsidR="00DA069A">
        <w:rPr>
          <w:color w:val="00B0F0"/>
        </w:rPr>
        <w:t>us</w:t>
      </w:r>
      <w:proofErr w:type="spellEnd"/>
      <w:r w:rsidR="00DA069A">
        <w:rPr>
          <w:color w:val="00B0F0"/>
        </w:rPr>
        <w:t xml:space="preserve"> in </w:t>
      </w:r>
      <w:r w:rsidR="00B02E79">
        <w:rPr>
          <w:color w:val="00B0F0"/>
        </w:rPr>
        <w:t>2022</w:t>
      </w:r>
      <w:r w:rsidR="00146FC7" w:rsidRPr="00146FC7">
        <w:rPr>
          <w:color w:val="00B0F0"/>
        </w:rPr>
        <w:t xml:space="preserve">. The </w:t>
      </w:r>
      <w:proofErr w:type="spellStart"/>
      <w:r w:rsidR="00146FC7" w:rsidRPr="00146FC7">
        <w:rPr>
          <w:color w:val="00B0F0"/>
        </w:rPr>
        <w:t>indispensability</w:t>
      </w:r>
      <w:proofErr w:type="spellEnd"/>
      <w:r w:rsidR="00146FC7" w:rsidRPr="00146FC7">
        <w:rPr>
          <w:color w:val="00B0F0"/>
        </w:rPr>
        <w:t xml:space="preserve"> of </w:t>
      </w:r>
      <w:proofErr w:type="spellStart"/>
      <w:r w:rsidR="00146FC7" w:rsidRPr="00146FC7">
        <w:rPr>
          <w:color w:val="00B0F0"/>
        </w:rPr>
        <w:t>internships</w:t>
      </w:r>
      <w:proofErr w:type="spellEnd"/>
      <w:r w:rsidR="00146FC7" w:rsidRPr="00146FC7">
        <w:rPr>
          <w:color w:val="00B0F0"/>
        </w:rPr>
        <w:t xml:space="preserve"> </w:t>
      </w:r>
      <w:proofErr w:type="spellStart"/>
      <w:r w:rsidR="00146FC7" w:rsidRPr="00146FC7">
        <w:rPr>
          <w:color w:val="00B0F0"/>
        </w:rPr>
        <w:t>abroad</w:t>
      </w:r>
      <w:proofErr w:type="spellEnd"/>
      <w:r w:rsidR="00146FC7" w:rsidRPr="00146FC7">
        <w:rPr>
          <w:color w:val="00B0F0"/>
        </w:rPr>
        <w:t xml:space="preserve"> and </w:t>
      </w:r>
      <w:proofErr w:type="spellStart"/>
      <w:r w:rsidR="00146FC7" w:rsidRPr="00146FC7">
        <w:rPr>
          <w:color w:val="00B0F0"/>
        </w:rPr>
        <w:t>the</w:t>
      </w:r>
      <w:proofErr w:type="spellEnd"/>
      <w:r w:rsidR="00146FC7" w:rsidRPr="00146FC7">
        <w:rPr>
          <w:color w:val="00B0F0"/>
        </w:rPr>
        <w:t xml:space="preserve"> </w:t>
      </w:r>
      <w:proofErr w:type="spellStart"/>
      <w:r w:rsidR="00146FC7" w:rsidRPr="00146FC7">
        <w:rPr>
          <w:color w:val="00B0F0"/>
        </w:rPr>
        <w:t>success</w:t>
      </w:r>
      <w:proofErr w:type="spellEnd"/>
      <w:r w:rsidR="00146FC7" w:rsidRPr="00146FC7">
        <w:rPr>
          <w:color w:val="00B0F0"/>
        </w:rPr>
        <w:t xml:space="preserve"> of </w:t>
      </w:r>
      <w:proofErr w:type="spellStart"/>
      <w:r w:rsidR="00146FC7" w:rsidRPr="00146FC7">
        <w:rPr>
          <w:color w:val="00B0F0"/>
        </w:rPr>
        <w:t>the</w:t>
      </w:r>
      <w:proofErr w:type="spellEnd"/>
      <w:r w:rsidR="00146FC7" w:rsidRPr="00146FC7">
        <w:rPr>
          <w:color w:val="00B0F0"/>
        </w:rPr>
        <w:t xml:space="preserve"> </w:t>
      </w:r>
      <w:proofErr w:type="spellStart"/>
      <w:r w:rsidR="00146FC7" w:rsidRPr="00146FC7">
        <w:rPr>
          <w:color w:val="00B0F0"/>
        </w:rPr>
        <w:t>programme</w:t>
      </w:r>
      <w:proofErr w:type="spellEnd"/>
      <w:r w:rsidR="00146FC7" w:rsidRPr="00146FC7">
        <w:rPr>
          <w:color w:val="00B0F0"/>
        </w:rPr>
        <w:t xml:space="preserve"> </w:t>
      </w:r>
      <w:proofErr w:type="spellStart"/>
      <w:r w:rsidR="00146FC7" w:rsidRPr="00146FC7">
        <w:rPr>
          <w:color w:val="00B0F0"/>
        </w:rPr>
        <w:t>have</w:t>
      </w:r>
      <w:proofErr w:type="spellEnd"/>
      <w:r w:rsidR="00146FC7" w:rsidRPr="00146FC7">
        <w:rPr>
          <w:color w:val="00B0F0"/>
        </w:rPr>
        <w:t xml:space="preserve"> </w:t>
      </w:r>
      <w:proofErr w:type="spellStart"/>
      <w:r w:rsidR="00146FC7" w:rsidRPr="00146FC7">
        <w:rPr>
          <w:color w:val="00B0F0"/>
        </w:rPr>
        <w:t>led</w:t>
      </w:r>
      <w:proofErr w:type="spellEnd"/>
      <w:r w:rsidR="00146FC7" w:rsidRPr="00146FC7">
        <w:rPr>
          <w:color w:val="00B0F0"/>
        </w:rPr>
        <w:t xml:space="preserve"> </w:t>
      </w:r>
      <w:proofErr w:type="spellStart"/>
      <w:r w:rsidR="00146FC7" w:rsidRPr="00146FC7">
        <w:rPr>
          <w:color w:val="00B0F0"/>
        </w:rPr>
        <w:t>us</w:t>
      </w:r>
      <w:proofErr w:type="spellEnd"/>
      <w:r w:rsidR="00146FC7" w:rsidRPr="00146FC7">
        <w:rPr>
          <w:color w:val="00B0F0"/>
        </w:rPr>
        <w:t xml:space="preserve"> </w:t>
      </w:r>
      <w:proofErr w:type="spellStart"/>
      <w:r w:rsidR="00146FC7" w:rsidRPr="00146FC7">
        <w:rPr>
          <w:color w:val="00B0F0"/>
        </w:rPr>
        <w:t>to</w:t>
      </w:r>
      <w:proofErr w:type="spellEnd"/>
      <w:r w:rsidR="00146FC7" w:rsidRPr="00146FC7">
        <w:rPr>
          <w:color w:val="00B0F0"/>
        </w:rPr>
        <w:t xml:space="preserve"> </w:t>
      </w:r>
      <w:proofErr w:type="spellStart"/>
      <w:r w:rsidR="00146FC7" w:rsidRPr="00146FC7">
        <w:rPr>
          <w:color w:val="00B0F0"/>
        </w:rPr>
        <w:t>apply</w:t>
      </w:r>
      <w:proofErr w:type="spellEnd"/>
      <w:r w:rsidR="00146FC7" w:rsidRPr="00146FC7">
        <w:rPr>
          <w:color w:val="00B0F0"/>
        </w:rPr>
        <w:t xml:space="preserve"> again, and </w:t>
      </w:r>
      <w:proofErr w:type="spellStart"/>
      <w:r w:rsidR="00146FC7" w:rsidRPr="00146FC7">
        <w:rPr>
          <w:color w:val="00B0F0"/>
        </w:rPr>
        <w:t>we</w:t>
      </w:r>
      <w:proofErr w:type="spellEnd"/>
      <w:r w:rsidR="00146FC7" w:rsidRPr="00146FC7">
        <w:rPr>
          <w:color w:val="00B0F0"/>
        </w:rPr>
        <w:t xml:space="preserve"> </w:t>
      </w:r>
      <w:proofErr w:type="spellStart"/>
      <w:r w:rsidR="00146FC7" w:rsidRPr="00146FC7">
        <w:rPr>
          <w:color w:val="00B0F0"/>
        </w:rPr>
        <w:t>have</w:t>
      </w:r>
      <w:proofErr w:type="spellEnd"/>
      <w:r w:rsidR="00146FC7" w:rsidRPr="00146FC7">
        <w:rPr>
          <w:color w:val="00B0F0"/>
        </w:rPr>
        <w:t xml:space="preserve"> imagined </w:t>
      </w:r>
      <w:proofErr w:type="spellStart"/>
      <w:r w:rsidR="00146FC7" w:rsidRPr="00146FC7">
        <w:rPr>
          <w:color w:val="00B0F0"/>
        </w:rPr>
        <w:t>a</w:t>
      </w:r>
      <w:r w:rsidR="00DA069A">
        <w:rPr>
          <w:color w:val="00B0F0"/>
        </w:rPr>
        <w:t>s</w:t>
      </w:r>
      <w:proofErr w:type="spellEnd"/>
      <w:r w:rsidR="00146FC7" w:rsidRPr="00146FC7">
        <w:rPr>
          <w:color w:val="00B0F0"/>
        </w:rPr>
        <w:t xml:space="preserve"> </w:t>
      </w:r>
      <w:proofErr w:type="spellStart"/>
      <w:r w:rsidR="00146FC7" w:rsidRPr="00146FC7">
        <w:rPr>
          <w:color w:val="00B0F0"/>
        </w:rPr>
        <w:t>comprehensive</w:t>
      </w:r>
      <w:proofErr w:type="spellEnd"/>
      <w:r w:rsidR="00DA069A">
        <w:rPr>
          <w:color w:val="00B0F0"/>
        </w:rPr>
        <w:t xml:space="preserve"> a</w:t>
      </w:r>
      <w:r w:rsidR="00146FC7" w:rsidRPr="00146FC7">
        <w:rPr>
          <w:color w:val="00B0F0"/>
        </w:rPr>
        <w:t xml:space="preserve"> </w:t>
      </w:r>
      <w:proofErr w:type="spellStart"/>
      <w:r w:rsidR="00146FC7" w:rsidRPr="00146FC7">
        <w:rPr>
          <w:color w:val="00B0F0"/>
        </w:rPr>
        <w:t>programme</w:t>
      </w:r>
      <w:proofErr w:type="spellEnd"/>
      <w:r w:rsidR="00146FC7" w:rsidRPr="00146FC7">
        <w:rPr>
          <w:color w:val="00B0F0"/>
        </w:rPr>
        <w:t xml:space="preserve"> </w:t>
      </w:r>
      <w:proofErr w:type="spellStart"/>
      <w:r w:rsidR="00DA069A">
        <w:rPr>
          <w:color w:val="00B0F0"/>
        </w:rPr>
        <w:t>as</w:t>
      </w:r>
      <w:proofErr w:type="spellEnd"/>
      <w:r w:rsidR="00146FC7" w:rsidRPr="00146FC7">
        <w:rPr>
          <w:color w:val="00B0F0"/>
        </w:rPr>
        <w:t xml:space="preserve"> last </w:t>
      </w:r>
      <w:proofErr w:type="spellStart"/>
      <w:r w:rsidR="00146FC7" w:rsidRPr="00146FC7">
        <w:rPr>
          <w:color w:val="00B0F0"/>
        </w:rPr>
        <w:t>year</w:t>
      </w:r>
      <w:proofErr w:type="spellEnd"/>
      <w:r w:rsidR="00146FC7" w:rsidRPr="00146FC7">
        <w:rPr>
          <w:color w:val="00B0F0"/>
        </w:rPr>
        <w:t xml:space="preserve">, in line </w:t>
      </w:r>
      <w:proofErr w:type="spellStart"/>
      <w:r w:rsidR="00146FC7" w:rsidRPr="00146FC7">
        <w:rPr>
          <w:color w:val="00B0F0"/>
        </w:rPr>
        <w:t>with</w:t>
      </w:r>
      <w:proofErr w:type="spellEnd"/>
      <w:r w:rsidR="00146FC7" w:rsidRPr="00146FC7">
        <w:rPr>
          <w:color w:val="00B0F0"/>
        </w:rPr>
        <w:t xml:space="preserve"> </w:t>
      </w:r>
      <w:proofErr w:type="spellStart"/>
      <w:r w:rsidR="00146FC7" w:rsidRPr="00146FC7">
        <w:rPr>
          <w:color w:val="00B0F0"/>
        </w:rPr>
        <w:t>our</w:t>
      </w:r>
      <w:proofErr w:type="spellEnd"/>
      <w:r w:rsidR="00146FC7" w:rsidRPr="00146FC7">
        <w:rPr>
          <w:color w:val="00B0F0"/>
        </w:rPr>
        <w:t xml:space="preserve"> </w:t>
      </w:r>
      <w:proofErr w:type="spellStart"/>
      <w:r w:rsidR="00146FC7" w:rsidRPr="00146FC7">
        <w:rPr>
          <w:color w:val="00B0F0"/>
        </w:rPr>
        <w:t>needs</w:t>
      </w:r>
      <w:proofErr w:type="spellEnd"/>
      <w:r w:rsidR="00146FC7" w:rsidRPr="00146FC7">
        <w:rPr>
          <w:color w:val="00B0F0"/>
        </w:rPr>
        <w:t xml:space="preserve"> and </w:t>
      </w:r>
      <w:proofErr w:type="spellStart"/>
      <w:r w:rsidR="00146FC7" w:rsidRPr="00146FC7">
        <w:rPr>
          <w:color w:val="00B0F0"/>
        </w:rPr>
        <w:t>opportunities</w:t>
      </w:r>
      <w:proofErr w:type="spellEnd"/>
      <w:r w:rsidR="00146FC7" w:rsidRPr="00146FC7">
        <w:rPr>
          <w:color w:val="00B0F0"/>
        </w:rPr>
        <w:t xml:space="preserve">. </w:t>
      </w:r>
      <w:proofErr w:type="spellStart"/>
      <w:r w:rsidR="00146FC7" w:rsidRPr="00146FC7">
        <w:rPr>
          <w:color w:val="00B0F0"/>
        </w:rPr>
        <w:t>We</w:t>
      </w:r>
      <w:proofErr w:type="spellEnd"/>
      <w:r w:rsidR="00146FC7" w:rsidRPr="00146FC7">
        <w:rPr>
          <w:color w:val="00B0F0"/>
        </w:rPr>
        <w:t xml:space="preserve"> </w:t>
      </w:r>
      <w:proofErr w:type="spellStart"/>
      <w:r w:rsidR="00146FC7" w:rsidRPr="00146FC7">
        <w:rPr>
          <w:color w:val="00B0F0"/>
        </w:rPr>
        <w:t>have</w:t>
      </w:r>
      <w:proofErr w:type="spellEnd"/>
      <w:r w:rsidR="00146FC7" w:rsidRPr="00146FC7">
        <w:rPr>
          <w:color w:val="00B0F0"/>
        </w:rPr>
        <w:t xml:space="preserve"> </w:t>
      </w:r>
      <w:proofErr w:type="spellStart"/>
      <w:r w:rsidR="00146FC7" w:rsidRPr="00146FC7">
        <w:rPr>
          <w:color w:val="00B0F0"/>
        </w:rPr>
        <w:t>also</w:t>
      </w:r>
      <w:proofErr w:type="spellEnd"/>
      <w:r w:rsidR="00146FC7" w:rsidRPr="00146FC7">
        <w:rPr>
          <w:color w:val="00B0F0"/>
        </w:rPr>
        <w:t xml:space="preserve"> </w:t>
      </w:r>
      <w:proofErr w:type="spellStart"/>
      <w:r w:rsidR="00146FC7" w:rsidRPr="00146FC7">
        <w:rPr>
          <w:color w:val="00B0F0"/>
        </w:rPr>
        <w:t>managed</w:t>
      </w:r>
      <w:proofErr w:type="spellEnd"/>
      <w:r w:rsidR="00146FC7" w:rsidRPr="00146FC7">
        <w:rPr>
          <w:color w:val="00B0F0"/>
        </w:rPr>
        <w:t xml:space="preserve"> </w:t>
      </w:r>
      <w:proofErr w:type="spellStart"/>
      <w:r w:rsidR="00146FC7" w:rsidRPr="00146FC7">
        <w:rPr>
          <w:color w:val="00B0F0"/>
        </w:rPr>
        <w:t>to</w:t>
      </w:r>
      <w:proofErr w:type="spellEnd"/>
      <w:r w:rsidR="00146FC7" w:rsidRPr="00146FC7">
        <w:rPr>
          <w:color w:val="00B0F0"/>
        </w:rPr>
        <w:t xml:space="preserve"> </w:t>
      </w:r>
      <w:proofErr w:type="spellStart"/>
      <w:r w:rsidR="00146FC7" w:rsidRPr="00146FC7">
        <w:rPr>
          <w:color w:val="00B0F0"/>
        </w:rPr>
        <w:t>find</w:t>
      </w:r>
      <w:proofErr w:type="spellEnd"/>
      <w:r w:rsidR="00146FC7" w:rsidRPr="00146FC7">
        <w:rPr>
          <w:color w:val="00B0F0"/>
        </w:rPr>
        <w:t xml:space="preserve"> </w:t>
      </w:r>
      <w:proofErr w:type="spellStart"/>
      <w:r w:rsidR="00146FC7" w:rsidRPr="00146FC7">
        <w:rPr>
          <w:color w:val="00B0F0"/>
        </w:rPr>
        <w:t>reliable</w:t>
      </w:r>
      <w:proofErr w:type="spellEnd"/>
      <w:r w:rsidR="00146FC7" w:rsidRPr="00146FC7">
        <w:rPr>
          <w:color w:val="00B0F0"/>
        </w:rPr>
        <w:t xml:space="preserve"> </w:t>
      </w:r>
      <w:proofErr w:type="spellStart"/>
      <w:r w:rsidR="00146FC7" w:rsidRPr="00146FC7">
        <w:rPr>
          <w:color w:val="00B0F0"/>
        </w:rPr>
        <w:t>partners</w:t>
      </w:r>
      <w:proofErr w:type="spellEnd"/>
      <w:r w:rsidR="00146FC7" w:rsidRPr="00146FC7">
        <w:rPr>
          <w:color w:val="00B0F0"/>
        </w:rPr>
        <w:t xml:space="preserve"> and </w:t>
      </w:r>
      <w:proofErr w:type="spellStart"/>
      <w:r w:rsidR="00146FC7" w:rsidRPr="00146FC7">
        <w:rPr>
          <w:color w:val="00B0F0"/>
        </w:rPr>
        <w:t>host</w:t>
      </w:r>
      <w:proofErr w:type="spellEnd"/>
      <w:r w:rsidR="00146FC7" w:rsidRPr="00146FC7">
        <w:rPr>
          <w:color w:val="00B0F0"/>
        </w:rPr>
        <w:t xml:space="preserve"> </w:t>
      </w:r>
      <w:proofErr w:type="spellStart"/>
      <w:r w:rsidR="00146FC7" w:rsidRPr="00146FC7">
        <w:rPr>
          <w:color w:val="00B0F0"/>
        </w:rPr>
        <w:t>organisations</w:t>
      </w:r>
      <w:proofErr w:type="spellEnd"/>
      <w:r w:rsidR="00146FC7" w:rsidRPr="00146FC7">
        <w:rPr>
          <w:color w:val="00B0F0"/>
        </w:rPr>
        <w:t xml:space="preserve"> </w:t>
      </w:r>
      <w:r w:rsidR="00DA069A">
        <w:rPr>
          <w:color w:val="00B0F0"/>
        </w:rPr>
        <w:t xml:space="preserve">(a </w:t>
      </w:r>
      <w:proofErr w:type="spellStart"/>
      <w:r w:rsidR="00DA069A">
        <w:rPr>
          <w:color w:val="00B0F0"/>
        </w:rPr>
        <w:t>new</w:t>
      </w:r>
      <w:proofErr w:type="spellEnd"/>
      <w:r w:rsidR="00DA069A">
        <w:rPr>
          <w:color w:val="00B0F0"/>
        </w:rPr>
        <w:t xml:space="preserve"> </w:t>
      </w:r>
      <w:proofErr w:type="spellStart"/>
      <w:r w:rsidR="00DA069A">
        <w:rPr>
          <w:color w:val="00B0F0"/>
        </w:rPr>
        <w:t>one</w:t>
      </w:r>
      <w:proofErr w:type="spellEnd"/>
      <w:r w:rsidR="00DA069A">
        <w:rPr>
          <w:color w:val="00B0F0"/>
        </w:rPr>
        <w:t xml:space="preserve"> </w:t>
      </w:r>
      <w:proofErr w:type="spellStart"/>
      <w:r w:rsidR="00DA069A">
        <w:rPr>
          <w:color w:val="00B0F0"/>
        </w:rPr>
        <w:t>among</w:t>
      </w:r>
      <w:proofErr w:type="spellEnd"/>
      <w:r w:rsidR="00DA069A">
        <w:rPr>
          <w:color w:val="00B0F0"/>
        </w:rPr>
        <w:t xml:space="preserve"> </w:t>
      </w:r>
      <w:proofErr w:type="spellStart"/>
      <w:r w:rsidR="00DA069A">
        <w:rPr>
          <w:color w:val="00B0F0"/>
        </w:rPr>
        <w:t>them</w:t>
      </w:r>
      <w:proofErr w:type="spellEnd"/>
      <w:r w:rsidR="00B02E79">
        <w:rPr>
          <w:color w:val="00B0F0"/>
        </w:rPr>
        <w:t xml:space="preserve"> in </w:t>
      </w:r>
      <w:proofErr w:type="spellStart"/>
      <w:r w:rsidR="00B02E79">
        <w:rPr>
          <w:color w:val="00B0F0"/>
        </w:rPr>
        <w:t>Slovakia</w:t>
      </w:r>
      <w:proofErr w:type="spellEnd"/>
      <w:r w:rsidR="00DA069A">
        <w:rPr>
          <w:color w:val="00B0F0"/>
        </w:rPr>
        <w:t xml:space="preserve">) </w:t>
      </w:r>
      <w:proofErr w:type="spellStart"/>
      <w:r w:rsidR="00146FC7" w:rsidRPr="00146FC7">
        <w:rPr>
          <w:color w:val="00B0F0"/>
        </w:rPr>
        <w:t>for</w:t>
      </w:r>
      <w:proofErr w:type="spellEnd"/>
      <w:r w:rsidR="00146FC7" w:rsidRPr="00146FC7">
        <w:rPr>
          <w:color w:val="00B0F0"/>
        </w:rPr>
        <w:t xml:space="preserve"> </w:t>
      </w:r>
      <w:proofErr w:type="spellStart"/>
      <w:r w:rsidR="00146FC7" w:rsidRPr="00146FC7">
        <w:rPr>
          <w:color w:val="00B0F0"/>
        </w:rPr>
        <w:t>our</w:t>
      </w:r>
      <w:proofErr w:type="spellEnd"/>
      <w:r w:rsidR="00146FC7" w:rsidRPr="00146FC7">
        <w:rPr>
          <w:color w:val="00B0F0"/>
        </w:rPr>
        <w:t xml:space="preserve"> </w:t>
      </w:r>
      <w:proofErr w:type="spellStart"/>
      <w:r w:rsidR="00146FC7" w:rsidRPr="00146FC7">
        <w:rPr>
          <w:color w:val="00B0F0"/>
        </w:rPr>
        <w:t>plans</w:t>
      </w:r>
      <w:proofErr w:type="spellEnd"/>
      <w:r w:rsidR="00146FC7" w:rsidRPr="00146FC7">
        <w:rPr>
          <w:color w:val="00B0F0"/>
        </w:rPr>
        <w:t xml:space="preserve">, </w:t>
      </w:r>
      <w:proofErr w:type="spellStart"/>
      <w:r w:rsidR="00146FC7" w:rsidRPr="00146FC7">
        <w:rPr>
          <w:color w:val="00B0F0"/>
        </w:rPr>
        <w:t>so</w:t>
      </w:r>
      <w:proofErr w:type="spellEnd"/>
      <w:r w:rsidR="00146FC7" w:rsidRPr="00146FC7">
        <w:rPr>
          <w:color w:val="00B0F0"/>
        </w:rPr>
        <w:t xml:space="preserve"> </w:t>
      </w:r>
      <w:proofErr w:type="spellStart"/>
      <w:r w:rsidR="00146FC7" w:rsidRPr="00146FC7">
        <w:rPr>
          <w:color w:val="00B0F0"/>
        </w:rPr>
        <w:t>another</w:t>
      </w:r>
      <w:proofErr w:type="spellEnd"/>
      <w:r w:rsidR="00146FC7" w:rsidRPr="00146FC7">
        <w:rPr>
          <w:color w:val="00B0F0"/>
        </w:rPr>
        <w:t xml:space="preserve"> </w:t>
      </w:r>
      <w:proofErr w:type="spellStart"/>
      <w:r w:rsidR="00146FC7" w:rsidRPr="00146FC7">
        <w:rPr>
          <w:color w:val="00B0F0"/>
        </w:rPr>
        <w:t>successful</w:t>
      </w:r>
      <w:proofErr w:type="spellEnd"/>
      <w:r w:rsidR="00146FC7" w:rsidRPr="00146FC7">
        <w:rPr>
          <w:color w:val="00B0F0"/>
        </w:rPr>
        <w:t xml:space="preserve"> </w:t>
      </w:r>
      <w:proofErr w:type="spellStart"/>
      <w:r w:rsidR="00146FC7" w:rsidRPr="00146FC7">
        <w:rPr>
          <w:color w:val="00B0F0"/>
        </w:rPr>
        <w:t>cooperation</w:t>
      </w:r>
      <w:proofErr w:type="spellEnd"/>
      <w:r w:rsidR="00146FC7" w:rsidRPr="00146FC7">
        <w:rPr>
          <w:color w:val="00B0F0"/>
        </w:rPr>
        <w:t xml:space="preserve"> and </w:t>
      </w:r>
      <w:proofErr w:type="spellStart"/>
      <w:r w:rsidR="00146FC7" w:rsidRPr="00146FC7">
        <w:rPr>
          <w:color w:val="00B0F0"/>
        </w:rPr>
        <w:t>student</w:t>
      </w:r>
      <w:proofErr w:type="spellEnd"/>
      <w:r w:rsidR="00146FC7" w:rsidRPr="00146FC7">
        <w:rPr>
          <w:color w:val="00B0F0"/>
        </w:rPr>
        <w:t xml:space="preserve"> </w:t>
      </w:r>
      <w:proofErr w:type="spellStart"/>
      <w:r w:rsidR="00146FC7" w:rsidRPr="00146FC7">
        <w:rPr>
          <w:color w:val="00B0F0"/>
        </w:rPr>
        <w:t>mobility</w:t>
      </w:r>
      <w:proofErr w:type="spellEnd"/>
      <w:r w:rsidR="00146FC7" w:rsidRPr="00146FC7">
        <w:rPr>
          <w:color w:val="00B0F0"/>
        </w:rPr>
        <w:t xml:space="preserve"> has </w:t>
      </w:r>
      <w:proofErr w:type="spellStart"/>
      <w:r w:rsidR="00146FC7" w:rsidRPr="00146FC7">
        <w:rPr>
          <w:color w:val="00B0F0"/>
        </w:rPr>
        <w:t>begun</w:t>
      </w:r>
      <w:proofErr w:type="spellEnd"/>
      <w:r w:rsidR="00146FC7" w:rsidRPr="00146FC7">
        <w:rPr>
          <w:color w:val="00B0F0"/>
        </w:rPr>
        <w:t>.</w:t>
      </w:r>
    </w:p>
    <w:p w:rsidR="005F1517" w:rsidRDefault="00C75AA7" w:rsidP="00745C42">
      <w:pPr>
        <w:spacing w:after="0" w:line="480" w:lineRule="auto"/>
      </w:pPr>
      <w:r>
        <w:tab/>
        <w:t xml:space="preserve">A </w:t>
      </w:r>
      <w:r w:rsidR="00F54F89">
        <w:t>tavaly</w:t>
      </w:r>
      <w:r>
        <w:t xml:space="preserve">i szakmai gyakorlathoz képest </w:t>
      </w:r>
      <w:r w:rsidR="00A3217F">
        <w:t>akadt</w:t>
      </w:r>
      <w:r w:rsidR="002541E3">
        <w:t xml:space="preserve"> állandóság és változás is</w:t>
      </w:r>
      <w:r w:rsidR="00A3217F">
        <w:t xml:space="preserve">. </w:t>
      </w:r>
      <w:r w:rsidR="002541E3">
        <w:t>I</w:t>
      </w:r>
      <w:r w:rsidR="00E40370">
        <w:t xml:space="preserve">dén </w:t>
      </w:r>
      <w:r>
        <w:t xml:space="preserve">tulajdonképpen </w:t>
      </w:r>
      <w:r w:rsidR="00D263F9">
        <w:t>öt</w:t>
      </w:r>
      <w:r>
        <w:t xml:space="preserve"> pályázat szerepel egyben</w:t>
      </w:r>
      <w:r w:rsidR="00E40370">
        <w:t xml:space="preserve">, </w:t>
      </w:r>
      <w:r w:rsidR="00D263F9">
        <w:t>tehát nőtt a mobilitások száma (4 helyett 5), viszont kissé csökkent a kiutazók száma (30 helyett 26 fő)</w:t>
      </w:r>
      <w:r>
        <w:t>.</w:t>
      </w:r>
      <w:r w:rsidR="00A3217F">
        <w:t xml:space="preserve"> </w:t>
      </w:r>
      <w:r w:rsidR="00D263F9">
        <w:t>A tavalyi évhez hasonlóan</w:t>
      </w:r>
      <w:r w:rsidR="00A3217F">
        <w:t xml:space="preserve"> évfolyam szinten válogattunk a tehetséges és motivált diákjaink kö</w:t>
      </w:r>
      <w:r w:rsidR="00745C42">
        <w:t>zül a korábbi volt nyelvi előkészítős osztályokra korlátozódó</w:t>
      </w:r>
      <w:r w:rsidR="00A3217F">
        <w:t xml:space="preserve"> válogatás helyett.</w:t>
      </w:r>
      <w:r>
        <w:t xml:space="preserve"> </w:t>
      </w:r>
      <w:r w:rsidR="00D263F9">
        <w:t>Négy</w:t>
      </w:r>
      <w:r>
        <w:t xml:space="preserve"> rövid távú szakmai gyakorlat mellett</w:t>
      </w:r>
      <w:r w:rsidR="00E40370">
        <w:t xml:space="preserve"> szerepelt </w:t>
      </w:r>
      <w:r>
        <w:t>egy hosszabb távú tapasztalatszerzés</w:t>
      </w:r>
      <w:r w:rsidR="00D263F9">
        <w:t xml:space="preserve"> is</w:t>
      </w:r>
      <w:r w:rsidR="00E40370">
        <w:t xml:space="preserve">. </w:t>
      </w:r>
      <w:r>
        <w:t>A projekt futamideje 202</w:t>
      </w:r>
      <w:r w:rsidR="00D263F9">
        <w:t>4</w:t>
      </w:r>
      <w:r>
        <w:t xml:space="preserve">. </w:t>
      </w:r>
      <w:r w:rsidR="004A51E4">
        <w:t>június</w:t>
      </w:r>
      <w:r>
        <w:t xml:space="preserve"> 1-jén indult, és az első </w:t>
      </w:r>
      <w:r w:rsidR="00A3217F">
        <w:t xml:space="preserve">két </w:t>
      </w:r>
      <w:r>
        <w:t xml:space="preserve">mobilitást </w:t>
      </w:r>
      <w:r w:rsidR="00A3217F">
        <w:t xml:space="preserve">egyaránt </w:t>
      </w:r>
      <w:r>
        <w:t>202</w:t>
      </w:r>
      <w:r w:rsidR="00D263F9">
        <w:t>4</w:t>
      </w:r>
      <w:r>
        <w:t xml:space="preserve">. őszére terveztük. </w:t>
      </w:r>
      <w:r w:rsidR="00D263F9">
        <w:t>7</w:t>
      </w:r>
      <w:r>
        <w:t xml:space="preserve"> végzős tanulónknak (12. </w:t>
      </w:r>
      <w:r w:rsidR="00A3217F">
        <w:t>évfolyam</w:t>
      </w:r>
      <w:r>
        <w:t xml:space="preserve">) találtunk külföldi </w:t>
      </w:r>
      <w:r w:rsidR="00102522">
        <w:t>gyakorlati helye</w:t>
      </w:r>
      <w:r w:rsidR="009A2D93">
        <w:t xml:space="preserve">t </w:t>
      </w:r>
      <w:r>
        <w:t xml:space="preserve">a portugáliai </w:t>
      </w:r>
    </w:p>
    <w:p w:rsidR="00992123" w:rsidRDefault="00C75AA7" w:rsidP="00745C42">
      <w:pPr>
        <w:spacing w:after="0" w:line="480" w:lineRule="auto"/>
        <w:rPr>
          <w:color w:val="00B0F0"/>
          <w:lang w:val="en-GB"/>
        </w:rPr>
      </w:pPr>
      <w:proofErr w:type="spellStart"/>
      <w:r>
        <w:lastRenderedPageBreak/>
        <w:t>Bragába</w:t>
      </w:r>
      <w:r w:rsidR="009A2D93">
        <w:t>n</w:t>
      </w:r>
      <w:proofErr w:type="spellEnd"/>
      <w:r>
        <w:t xml:space="preserve">. </w:t>
      </w:r>
      <w:r w:rsidR="00745C42">
        <w:t>(202</w:t>
      </w:r>
      <w:r w:rsidR="00D263F9">
        <w:t>4</w:t>
      </w:r>
      <w:r w:rsidR="00745C42">
        <w:t>.</w:t>
      </w:r>
      <w:r w:rsidR="004A51E4">
        <w:t>10</w:t>
      </w:r>
      <w:r w:rsidR="00745C42">
        <w:t>.</w:t>
      </w:r>
      <w:r w:rsidR="00D263F9">
        <w:t>21</w:t>
      </w:r>
      <w:r w:rsidR="004A51E4">
        <w:t xml:space="preserve">. – </w:t>
      </w:r>
      <w:r w:rsidR="00D263F9">
        <w:t>11.05</w:t>
      </w:r>
      <w:r w:rsidR="004A51E4">
        <w:t>.</w:t>
      </w:r>
      <w:r w:rsidR="00745C42">
        <w:t>), majd a</w:t>
      </w:r>
      <w:r w:rsidR="009A2D93">
        <w:t xml:space="preserve"> következő mobilitás</w:t>
      </w:r>
      <w:r w:rsidR="00102522">
        <w:t xml:space="preserve"> </w:t>
      </w:r>
      <w:r w:rsidR="00D263F9">
        <w:t>5</w:t>
      </w:r>
      <w:r w:rsidR="009A2D93">
        <w:t xml:space="preserve"> tanulót érint</w:t>
      </w:r>
      <w:r w:rsidR="00745C42">
        <w:t>ett</w:t>
      </w:r>
      <w:r w:rsidR="009A2D93">
        <w:t>, már nem közvetlenül érettségi előtt álló diákokról van szó (11.</w:t>
      </w:r>
      <w:r w:rsidR="00A3217F">
        <w:t xml:space="preserve"> évfolyam</w:t>
      </w:r>
      <w:r w:rsidR="009A2D93">
        <w:t xml:space="preserve">), a </w:t>
      </w:r>
      <w:r w:rsidR="00A3217F">
        <w:t>spanyo</w:t>
      </w:r>
      <w:r w:rsidR="009A2D93">
        <w:t xml:space="preserve">lországi </w:t>
      </w:r>
      <w:r w:rsidR="00A3217F">
        <w:t>Sevillá</w:t>
      </w:r>
      <w:r w:rsidR="009A2D93">
        <w:t xml:space="preserve">ban </w:t>
      </w:r>
      <w:r w:rsidR="003C4DD9">
        <w:t>szintén kéthetes</w:t>
      </w:r>
      <w:r w:rsidR="009A2D93">
        <w:t xml:space="preserve"> tapasztalatszerzést terveztünk. </w:t>
      </w:r>
      <w:r w:rsidR="00745C42">
        <w:t>(202</w:t>
      </w:r>
      <w:r w:rsidR="003C4DD9">
        <w:t>4</w:t>
      </w:r>
      <w:r w:rsidR="00745C42">
        <w:t>.1</w:t>
      </w:r>
      <w:r w:rsidR="004A51E4">
        <w:t>0</w:t>
      </w:r>
      <w:r w:rsidR="00745C42">
        <w:t>.</w:t>
      </w:r>
      <w:r w:rsidR="003C4DD9">
        <w:t>28</w:t>
      </w:r>
      <w:r w:rsidR="004A51E4">
        <w:t xml:space="preserve">. – 11. </w:t>
      </w:r>
      <w:r w:rsidR="003C4DD9">
        <w:t>12</w:t>
      </w:r>
      <w:r w:rsidR="003E03AF">
        <w:t>.</w:t>
      </w:r>
      <w:r w:rsidR="00745C42">
        <w:t>). A harmadik</w:t>
      </w:r>
      <w:r w:rsidR="009A2D93">
        <w:t xml:space="preserve"> </w:t>
      </w:r>
      <w:r w:rsidR="00745C42">
        <w:t xml:space="preserve">rövid távú </w:t>
      </w:r>
      <w:r w:rsidR="009A2D93">
        <w:t>mobil</w:t>
      </w:r>
      <w:r w:rsidR="00102522">
        <w:t>i</w:t>
      </w:r>
      <w:r w:rsidR="009A2D93">
        <w:t xml:space="preserve">tás </w:t>
      </w:r>
      <w:r w:rsidR="007B54AE">
        <w:t xml:space="preserve">(2025. 04.03-04.18) </w:t>
      </w:r>
      <w:r w:rsidR="00745C42">
        <w:t xml:space="preserve">úticélja </w:t>
      </w:r>
      <w:r w:rsidR="007B54AE">
        <w:t>immár másodszor</w:t>
      </w:r>
      <w:r w:rsidR="004A51E4">
        <w:t xml:space="preserve"> az erdélyi Sepsiszentgyörgy </w:t>
      </w:r>
      <w:r w:rsidR="00745C42">
        <w:t xml:space="preserve">volt. Itt </w:t>
      </w:r>
      <w:r w:rsidR="007B54AE">
        <w:t>7</w:t>
      </w:r>
      <w:r w:rsidR="00745C42">
        <w:t xml:space="preserve"> tanuló alkotta a csoportot, azonban a </w:t>
      </w:r>
      <w:r w:rsidR="004A51E4">
        <w:t xml:space="preserve">9. és </w:t>
      </w:r>
      <w:r w:rsidR="00745C42">
        <w:t xml:space="preserve">10. évfolyamból, és ők </w:t>
      </w:r>
      <w:r w:rsidR="007B54AE">
        <w:t>is 2</w:t>
      </w:r>
      <w:r w:rsidR="00745C42">
        <w:t xml:space="preserve"> hetet maradtak kint. </w:t>
      </w:r>
      <w:r w:rsidR="007B54AE">
        <w:t>A 4. rövid mobilitásunk egy új helyre irányult, a szlovákiai Felvidékre, ahol 5 tanulónk 2025</w:t>
      </w:r>
      <w:r w:rsidR="00FA4E5E">
        <w:t xml:space="preserve">. 04.22 és 05.11 között vett részt közgazdasági szakmai gyakorlaton. </w:t>
      </w:r>
      <w:r w:rsidR="00745C42">
        <w:t xml:space="preserve">A végső mobilitásunk </w:t>
      </w:r>
      <w:r w:rsidR="009A2D93">
        <w:t>még ennél is ambiciózusabb</w:t>
      </w:r>
      <w:r w:rsidR="00745C42">
        <w:t xml:space="preserve"> volt</w:t>
      </w:r>
      <w:r w:rsidR="009A2D93">
        <w:t xml:space="preserve">, hiszen </w:t>
      </w:r>
      <w:r w:rsidR="004A51E4">
        <w:t>2</w:t>
      </w:r>
      <w:r w:rsidR="009A2D93">
        <w:t xml:space="preserve"> </w:t>
      </w:r>
      <w:r w:rsidR="00FA4E5E">
        <w:t>frissen érettségizett, 12. évfolyamos tanulónknak</w:t>
      </w:r>
      <w:r w:rsidR="009A2D93">
        <w:t xml:space="preserve"> </w:t>
      </w:r>
      <w:r w:rsidR="00102522">
        <w:t>3 hónapo</w:t>
      </w:r>
      <w:r w:rsidR="009A2D93">
        <w:t xml:space="preserve">s </w:t>
      </w:r>
      <w:r w:rsidR="00745C42">
        <w:t>(202</w:t>
      </w:r>
      <w:r w:rsidR="00FA4E5E">
        <w:t>5</w:t>
      </w:r>
      <w:r w:rsidR="00102522">
        <w:t>. jú</w:t>
      </w:r>
      <w:r w:rsidR="00FA4E5E">
        <w:t>l</w:t>
      </w:r>
      <w:r w:rsidR="00102522">
        <w:t xml:space="preserve">ius, </w:t>
      </w:r>
      <w:r w:rsidR="00FA4E5E">
        <w:t>auguszt</w:t>
      </w:r>
      <w:r w:rsidR="00102522">
        <w:t xml:space="preserve">us, </w:t>
      </w:r>
      <w:r w:rsidR="00FA4E5E">
        <w:t>szeptember</w:t>
      </w:r>
      <w:r w:rsidR="00102522">
        <w:t xml:space="preserve">) </w:t>
      </w:r>
      <w:proofErr w:type="spellStart"/>
      <w:r w:rsidR="00FA4E5E">
        <w:t>brag</w:t>
      </w:r>
      <w:r w:rsidR="009A2D93">
        <w:t>ai</w:t>
      </w:r>
      <w:proofErr w:type="spellEnd"/>
      <w:r w:rsidR="009A2D93">
        <w:t xml:space="preserve"> szakmai gyakorlatot szerveztünk meg.</w:t>
      </w:r>
      <w:r w:rsidR="00102522">
        <w:t xml:space="preserve"> A továbbiakban az egyes mobilitások leírása következik.</w:t>
      </w:r>
      <w:r w:rsidR="00FA4E5E">
        <w:t xml:space="preserve"> </w:t>
      </w:r>
      <w:r w:rsidR="000B06CE">
        <w:t>//</w:t>
      </w:r>
      <w:r w:rsidR="00745C42">
        <w:t xml:space="preserve"> </w:t>
      </w:r>
      <w:r w:rsidR="00745C42" w:rsidRPr="00745C42">
        <w:rPr>
          <w:color w:val="00B0F0"/>
        </w:rPr>
        <w:t xml:space="preserve">In </w:t>
      </w:r>
      <w:proofErr w:type="spellStart"/>
      <w:r w:rsidR="00745C42" w:rsidRPr="00745C42">
        <w:rPr>
          <w:color w:val="00B0F0"/>
        </w:rPr>
        <w:t>the</w:t>
      </w:r>
      <w:proofErr w:type="spellEnd"/>
      <w:r w:rsidR="00745C42" w:rsidRPr="00745C42">
        <w:rPr>
          <w:color w:val="00B0F0"/>
        </w:rPr>
        <w:t xml:space="preserve"> 202</w:t>
      </w:r>
      <w:r w:rsidR="00D263F9">
        <w:rPr>
          <w:color w:val="00B0F0"/>
        </w:rPr>
        <w:t>4</w:t>
      </w:r>
      <w:r w:rsidR="00745C42" w:rsidRPr="00745C42">
        <w:rPr>
          <w:color w:val="00B0F0"/>
        </w:rPr>
        <w:t xml:space="preserve"> </w:t>
      </w:r>
      <w:proofErr w:type="spellStart"/>
      <w:r w:rsidR="00745C42" w:rsidRPr="00745C42">
        <w:rPr>
          <w:color w:val="00B0F0"/>
        </w:rPr>
        <w:t>call</w:t>
      </w:r>
      <w:proofErr w:type="spellEnd"/>
      <w:r w:rsidR="00745C42" w:rsidRPr="00745C42">
        <w:rPr>
          <w:color w:val="00B0F0"/>
        </w:rPr>
        <w:t xml:space="preserve"> t</w:t>
      </w:r>
      <w:r w:rsidR="00745C42" w:rsidRPr="00745C42">
        <w:rPr>
          <w:color w:val="00B0F0"/>
          <w:lang w:val="en-GB"/>
        </w:rPr>
        <w:t xml:space="preserve">here are several changes compared to </w:t>
      </w:r>
      <w:r w:rsidR="00745C42">
        <w:rPr>
          <w:color w:val="00B0F0"/>
          <w:lang w:val="en-GB"/>
        </w:rPr>
        <w:t xml:space="preserve">our previous </w:t>
      </w:r>
      <w:r w:rsidR="00745C42" w:rsidRPr="00745C42">
        <w:rPr>
          <w:color w:val="00B0F0"/>
          <w:lang w:val="en-GB"/>
        </w:rPr>
        <w:t>internship</w:t>
      </w:r>
      <w:r w:rsidR="002541E3">
        <w:rPr>
          <w:color w:val="00B0F0"/>
          <w:lang w:val="en-GB"/>
        </w:rPr>
        <w:t>, however some things have remained</w:t>
      </w:r>
      <w:r w:rsidR="00745C42" w:rsidRPr="00745C42">
        <w:rPr>
          <w:color w:val="00B0F0"/>
          <w:lang w:val="en-GB"/>
        </w:rPr>
        <w:t>. Firstly, this year there are</w:t>
      </w:r>
      <w:r w:rsidR="002541E3">
        <w:rPr>
          <w:color w:val="00B0F0"/>
          <w:lang w:val="en-GB"/>
        </w:rPr>
        <w:t xml:space="preserve"> </w:t>
      </w:r>
      <w:r w:rsidR="00745C42" w:rsidRPr="00745C42">
        <w:rPr>
          <w:color w:val="00B0F0"/>
          <w:lang w:val="en-GB"/>
        </w:rPr>
        <w:t>actually f</w:t>
      </w:r>
      <w:r w:rsidR="00D263F9">
        <w:rPr>
          <w:color w:val="00B0F0"/>
          <w:lang w:val="en-GB"/>
        </w:rPr>
        <w:t>ive</w:t>
      </w:r>
      <w:r w:rsidR="00745C42" w:rsidRPr="00745C42">
        <w:rPr>
          <w:color w:val="00B0F0"/>
          <w:lang w:val="en-GB"/>
        </w:rPr>
        <w:t xml:space="preserve"> applications in one, </w:t>
      </w:r>
      <w:r w:rsidR="00D263F9">
        <w:rPr>
          <w:color w:val="00B0F0"/>
          <w:lang w:val="en-GB"/>
        </w:rPr>
        <w:t>so the number of mobilities has increased from 4 to 5, but we had a slight decrease in the number of participants (26 students instead of 30)</w:t>
      </w:r>
      <w:r w:rsidR="00745C42" w:rsidRPr="00745C42">
        <w:rPr>
          <w:color w:val="00B0F0"/>
          <w:lang w:val="en-GB"/>
        </w:rPr>
        <w:t xml:space="preserve">. </w:t>
      </w:r>
      <w:r w:rsidR="00D263F9">
        <w:rPr>
          <w:color w:val="00B0F0"/>
          <w:lang w:val="en-GB"/>
        </w:rPr>
        <w:t>Just like last year,</w:t>
      </w:r>
      <w:r w:rsidR="00745C42" w:rsidRPr="00745C42">
        <w:rPr>
          <w:color w:val="00B0F0"/>
          <w:lang w:val="en-GB"/>
        </w:rPr>
        <w:t xml:space="preserve"> we have selected talented and motivated students at grade level, instead of the previous selectio</w:t>
      </w:r>
      <w:r w:rsidR="007B72D1">
        <w:rPr>
          <w:color w:val="00B0F0"/>
          <w:lang w:val="en-GB"/>
        </w:rPr>
        <w:t xml:space="preserve">n limited to </w:t>
      </w:r>
      <w:r w:rsidR="00745C42">
        <w:rPr>
          <w:color w:val="00B0F0"/>
          <w:lang w:val="en-GB"/>
        </w:rPr>
        <w:t>advanced English</w:t>
      </w:r>
      <w:r w:rsidR="00745C42" w:rsidRPr="00745C42">
        <w:rPr>
          <w:color w:val="00B0F0"/>
          <w:lang w:val="en-GB"/>
        </w:rPr>
        <w:t xml:space="preserve"> classes. In addition to </w:t>
      </w:r>
      <w:r w:rsidR="00D263F9">
        <w:rPr>
          <w:color w:val="00B0F0"/>
          <w:lang w:val="en-GB"/>
        </w:rPr>
        <w:t>four</w:t>
      </w:r>
      <w:r w:rsidR="00745C42" w:rsidRPr="00745C42">
        <w:rPr>
          <w:color w:val="00B0F0"/>
          <w:lang w:val="en-GB"/>
        </w:rPr>
        <w:t xml:space="preserve"> short-term placem</w:t>
      </w:r>
      <w:r w:rsidR="007B72D1">
        <w:rPr>
          <w:color w:val="00B0F0"/>
          <w:lang w:val="en-GB"/>
        </w:rPr>
        <w:t xml:space="preserve">ents, we again included a long-term training period. </w:t>
      </w:r>
      <w:r w:rsidR="00745C42" w:rsidRPr="00745C42">
        <w:rPr>
          <w:color w:val="00B0F0"/>
          <w:lang w:val="en-GB"/>
        </w:rPr>
        <w:t>The duration of the project started on 1</w:t>
      </w:r>
      <w:r w:rsidR="004A51E4">
        <w:rPr>
          <w:color w:val="00B0F0"/>
          <w:lang w:val="en-GB"/>
        </w:rPr>
        <w:t>st</w:t>
      </w:r>
      <w:r w:rsidR="00745C42" w:rsidRPr="00745C42">
        <w:rPr>
          <w:color w:val="00B0F0"/>
          <w:lang w:val="en-GB"/>
        </w:rPr>
        <w:t xml:space="preserve"> </w:t>
      </w:r>
      <w:r w:rsidR="004A51E4">
        <w:rPr>
          <w:color w:val="00B0F0"/>
          <w:lang w:val="en-GB"/>
        </w:rPr>
        <w:t>June</w:t>
      </w:r>
      <w:r w:rsidR="00745C42" w:rsidRPr="00745C42">
        <w:rPr>
          <w:color w:val="00B0F0"/>
          <w:lang w:val="en-GB"/>
        </w:rPr>
        <w:t xml:space="preserve"> 202</w:t>
      </w:r>
      <w:r w:rsidR="007B54AE">
        <w:rPr>
          <w:color w:val="00B0F0"/>
          <w:lang w:val="en-GB"/>
        </w:rPr>
        <w:t>4</w:t>
      </w:r>
      <w:r w:rsidR="004A51E4">
        <w:rPr>
          <w:color w:val="00B0F0"/>
          <w:lang w:val="en-GB"/>
        </w:rPr>
        <w:t>.</w:t>
      </w:r>
      <w:r w:rsidR="00745C42" w:rsidRPr="00745C42">
        <w:rPr>
          <w:color w:val="00B0F0"/>
          <w:lang w:val="en-GB"/>
        </w:rPr>
        <w:t xml:space="preserve"> and the first tw</w:t>
      </w:r>
      <w:r w:rsidR="007B72D1">
        <w:rPr>
          <w:color w:val="00B0F0"/>
          <w:lang w:val="en-GB"/>
        </w:rPr>
        <w:t xml:space="preserve">o mobilities </w:t>
      </w:r>
      <w:r w:rsidR="00745C42" w:rsidRPr="00745C42">
        <w:rPr>
          <w:color w:val="00B0F0"/>
          <w:lang w:val="en-GB"/>
        </w:rPr>
        <w:t>were both scheduled for autumn 202</w:t>
      </w:r>
      <w:r w:rsidR="007B54AE">
        <w:rPr>
          <w:color w:val="00B0F0"/>
          <w:lang w:val="en-GB"/>
        </w:rPr>
        <w:t>4</w:t>
      </w:r>
      <w:r w:rsidR="00745C42" w:rsidRPr="00745C42">
        <w:rPr>
          <w:color w:val="00B0F0"/>
          <w:lang w:val="en-GB"/>
        </w:rPr>
        <w:t xml:space="preserve">. We found a placement abroad for </w:t>
      </w:r>
      <w:r w:rsidR="007B54AE">
        <w:rPr>
          <w:color w:val="00B0F0"/>
          <w:lang w:val="en-GB"/>
        </w:rPr>
        <w:t>7</w:t>
      </w:r>
      <w:r w:rsidR="00745C42" w:rsidRPr="00745C42">
        <w:rPr>
          <w:color w:val="00B0F0"/>
          <w:lang w:val="en-GB"/>
        </w:rPr>
        <w:t xml:space="preserve"> of our final-year students (grade 12) in Braga, Portugal (</w:t>
      </w:r>
      <w:r w:rsidR="007B54AE">
        <w:rPr>
          <w:color w:val="00B0F0"/>
          <w:lang w:val="en-GB"/>
        </w:rPr>
        <w:t>21.10</w:t>
      </w:r>
      <w:r w:rsidR="004A51E4">
        <w:rPr>
          <w:color w:val="00B0F0"/>
          <w:lang w:val="en-GB"/>
        </w:rPr>
        <w:t xml:space="preserve">. </w:t>
      </w:r>
      <w:r w:rsidR="00745C42" w:rsidRPr="00745C42">
        <w:rPr>
          <w:color w:val="00B0F0"/>
          <w:lang w:val="en-GB"/>
        </w:rPr>
        <w:t>-</w:t>
      </w:r>
      <w:r w:rsidR="004A51E4">
        <w:rPr>
          <w:color w:val="00B0F0"/>
          <w:lang w:val="en-GB"/>
        </w:rPr>
        <w:t xml:space="preserve"> </w:t>
      </w:r>
      <w:r w:rsidR="007B54AE">
        <w:rPr>
          <w:color w:val="00B0F0"/>
          <w:lang w:val="en-GB"/>
        </w:rPr>
        <w:t>05</w:t>
      </w:r>
      <w:r w:rsidR="00745C42" w:rsidRPr="00745C42">
        <w:rPr>
          <w:color w:val="00B0F0"/>
          <w:lang w:val="en-GB"/>
        </w:rPr>
        <w:t>.1</w:t>
      </w:r>
      <w:r w:rsidR="007B54AE">
        <w:rPr>
          <w:color w:val="00B0F0"/>
          <w:lang w:val="en-GB"/>
        </w:rPr>
        <w:t>1</w:t>
      </w:r>
      <w:r w:rsidR="00745C42" w:rsidRPr="00745C42">
        <w:rPr>
          <w:color w:val="00B0F0"/>
          <w:lang w:val="en-GB"/>
        </w:rPr>
        <w:t>.202</w:t>
      </w:r>
      <w:r w:rsidR="007B54AE">
        <w:rPr>
          <w:color w:val="00B0F0"/>
          <w:lang w:val="en-GB"/>
        </w:rPr>
        <w:t>4</w:t>
      </w:r>
      <w:r w:rsidR="004A51E4">
        <w:rPr>
          <w:color w:val="00B0F0"/>
          <w:lang w:val="en-GB"/>
        </w:rPr>
        <w:t>.</w:t>
      </w:r>
      <w:r w:rsidR="00745C42" w:rsidRPr="00745C42">
        <w:rPr>
          <w:color w:val="00B0F0"/>
          <w:lang w:val="en-GB"/>
        </w:rPr>
        <w:t xml:space="preserve">), and the next mobility involved </w:t>
      </w:r>
      <w:r w:rsidR="007B54AE">
        <w:rPr>
          <w:color w:val="00B0F0"/>
          <w:lang w:val="en-GB"/>
        </w:rPr>
        <w:t>5</w:t>
      </w:r>
      <w:r w:rsidR="00745C42" w:rsidRPr="00745C42">
        <w:rPr>
          <w:color w:val="00B0F0"/>
          <w:lang w:val="en-GB"/>
        </w:rPr>
        <w:t xml:space="preserve"> students, but they were no longer students directly before their final exams (grade 11</w:t>
      </w:r>
      <w:r w:rsidR="004A51E4">
        <w:rPr>
          <w:color w:val="00B0F0"/>
          <w:lang w:val="en-GB"/>
        </w:rPr>
        <w:t>.</w:t>
      </w:r>
      <w:r w:rsidR="00745C42" w:rsidRPr="00745C42">
        <w:rPr>
          <w:color w:val="00B0F0"/>
          <w:lang w:val="en-GB"/>
        </w:rPr>
        <w:t>)</w:t>
      </w:r>
      <w:r w:rsidR="007B54AE">
        <w:rPr>
          <w:color w:val="00B0F0"/>
          <w:lang w:val="en-GB"/>
        </w:rPr>
        <w:t xml:space="preserve"> and </w:t>
      </w:r>
      <w:r w:rsidR="00745C42" w:rsidRPr="00745C42">
        <w:rPr>
          <w:color w:val="00B0F0"/>
          <w:lang w:val="en-GB"/>
        </w:rPr>
        <w:t>we planned a</w:t>
      </w:r>
      <w:r w:rsidR="007B54AE">
        <w:rPr>
          <w:color w:val="00B0F0"/>
          <w:lang w:val="en-GB"/>
        </w:rPr>
        <w:t>nother 2</w:t>
      </w:r>
      <w:r w:rsidR="00745C42" w:rsidRPr="00745C42">
        <w:rPr>
          <w:color w:val="00B0F0"/>
          <w:lang w:val="en-GB"/>
        </w:rPr>
        <w:t xml:space="preserve">-week </w:t>
      </w:r>
      <w:r w:rsidR="003E03AF">
        <w:rPr>
          <w:color w:val="00B0F0"/>
          <w:lang w:val="en-GB"/>
        </w:rPr>
        <w:t>internship</w:t>
      </w:r>
      <w:r w:rsidR="00745C42" w:rsidRPr="00745C42">
        <w:rPr>
          <w:color w:val="00B0F0"/>
          <w:lang w:val="en-GB"/>
        </w:rPr>
        <w:t xml:space="preserve"> in Seville, Spain (</w:t>
      </w:r>
      <w:r w:rsidR="007B54AE">
        <w:rPr>
          <w:color w:val="00B0F0"/>
          <w:lang w:val="en-GB"/>
        </w:rPr>
        <w:t>28</w:t>
      </w:r>
      <w:r w:rsidR="004A51E4">
        <w:rPr>
          <w:color w:val="00B0F0"/>
          <w:lang w:val="en-GB"/>
        </w:rPr>
        <w:t xml:space="preserve">.10. </w:t>
      </w:r>
      <w:r w:rsidR="00745C42" w:rsidRPr="00745C42">
        <w:rPr>
          <w:color w:val="00B0F0"/>
          <w:lang w:val="en-GB"/>
        </w:rPr>
        <w:t>-</w:t>
      </w:r>
      <w:r w:rsidR="004A51E4">
        <w:rPr>
          <w:color w:val="00B0F0"/>
          <w:lang w:val="en-GB"/>
        </w:rPr>
        <w:t xml:space="preserve"> </w:t>
      </w:r>
      <w:r w:rsidR="007B54AE">
        <w:rPr>
          <w:color w:val="00B0F0"/>
          <w:lang w:val="en-GB"/>
        </w:rPr>
        <w:t>12</w:t>
      </w:r>
      <w:r w:rsidR="00745C42" w:rsidRPr="00745C42">
        <w:rPr>
          <w:color w:val="00B0F0"/>
          <w:lang w:val="en-GB"/>
        </w:rPr>
        <w:t>.11.202</w:t>
      </w:r>
      <w:r w:rsidR="007B54AE">
        <w:rPr>
          <w:color w:val="00B0F0"/>
          <w:lang w:val="en-GB"/>
        </w:rPr>
        <w:t>4</w:t>
      </w:r>
      <w:r w:rsidR="004A51E4">
        <w:rPr>
          <w:color w:val="00B0F0"/>
          <w:lang w:val="en-GB"/>
        </w:rPr>
        <w:t>.</w:t>
      </w:r>
      <w:r w:rsidR="00745C42" w:rsidRPr="00745C42">
        <w:rPr>
          <w:color w:val="00B0F0"/>
          <w:lang w:val="en-GB"/>
        </w:rPr>
        <w:t xml:space="preserve">). The third short-term mobility </w:t>
      </w:r>
      <w:r w:rsidR="007B54AE">
        <w:rPr>
          <w:color w:val="00B0F0"/>
          <w:lang w:val="en-GB"/>
        </w:rPr>
        <w:t xml:space="preserve">(03.04-18.04.2025) </w:t>
      </w:r>
      <w:r w:rsidR="00745C42" w:rsidRPr="00745C42">
        <w:rPr>
          <w:color w:val="00B0F0"/>
          <w:lang w:val="en-GB"/>
        </w:rPr>
        <w:t xml:space="preserve">was </w:t>
      </w:r>
      <w:r w:rsidR="007B72D1">
        <w:rPr>
          <w:color w:val="00B0F0"/>
          <w:lang w:val="en-GB"/>
        </w:rPr>
        <w:t xml:space="preserve">planned to </w:t>
      </w:r>
      <w:proofErr w:type="spellStart"/>
      <w:r w:rsidR="004A51E4">
        <w:rPr>
          <w:color w:val="00B0F0"/>
          <w:lang w:val="en-GB"/>
        </w:rPr>
        <w:t>Sepsiszentgyörgy</w:t>
      </w:r>
      <w:proofErr w:type="spellEnd"/>
      <w:r w:rsidR="00D14E35">
        <w:rPr>
          <w:color w:val="00B0F0"/>
          <w:lang w:val="en-GB"/>
        </w:rPr>
        <w:t xml:space="preserve"> (</w:t>
      </w:r>
      <w:proofErr w:type="spellStart"/>
      <w:r w:rsidR="00D14E35" w:rsidRPr="00D14E35">
        <w:rPr>
          <w:color w:val="00B0F0"/>
          <w:lang w:val="en-GB"/>
        </w:rPr>
        <w:t>Sfantu</w:t>
      </w:r>
      <w:proofErr w:type="spellEnd"/>
      <w:r w:rsidR="00D14E35" w:rsidRPr="00D14E35">
        <w:rPr>
          <w:color w:val="00B0F0"/>
          <w:lang w:val="en-GB"/>
        </w:rPr>
        <w:t xml:space="preserve"> Gheorghe</w:t>
      </w:r>
      <w:r w:rsidR="00D14E35">
        <w:rPr>
          <w:color w:val="00B0F0"/>
          <w:lang w:val="en-GB"/>
        </w:rPr>
        <w:t>)</w:t>
      </w:r>
      <w:r w:rsidR="004A51E4">
        <w:rPr>
          <w:color w:val="00B0F0"/>
          <w:lang w:val="en-GB"/>
        </w:rPr>
        <w:t xml:space="preserve"> in Transylvania</w:t>
      </w:r>
      <w:r w:rsidR="007B54AE">
        <w:rPr>
          <w:color w:val="00B0F0"/>
          <w:lang w:val="en-GB"/>
        </w:rPr>
        <w:t>, Romania for the second time</w:t>
      </w:r>
      <w:r w:rsidR="00745C42" w:rsidRPr="00745C42">
        <w:rPr>
          <w:color w:val="00B0F0"/>
          <w:lang w:val="en-GB"/>
        </w:rPr>
        <w:t xml:space="preserve">. Here again, the group consisted of </w:t>
      </w:r>
      <w:r w:rsidR="007B54AE">
        <w:rPr>
          <w:color w:val="00B0F0"/>
          <w:lang w:val="en-GB"/>
        </w:rPr>
        <w:t>7</w:t>
      </w:r>
      <w:r w:rsidR="00745C42" w:rsidRPr="00745C42">
        <w:rPr>
          <w:color w:val="00B0F0"/>
          <w:lang w:val="en-GB"/>
        </w:rPr>
        <w:t xml:space="preserve"> students, but from Year </w:t>
      </w:r>
      <w:r w:rsidR="004A51E4">
        <w:rPr>
          <w:color w:val="00B0F0"/>
          <w:lang w:val="en-GB"/>
        </w:rPr>
        <w:t xml:space="preserve">9. and </w:t>
      </w:r>
      <w:r w:rsidR="00745C42" w:rsidRPr="00745C42">
        <w:rPr>
          <w:color w:val="00B0F0"/>
          <w:lang w:val="en-GB"/>
        </w:rPr>
        <w:t>10</w:t>
      </w:r>
      <w:r w:rsidR="004A51E4">
        <w:rPr>
          <w:color w:val="00B0F0"/>
          <w:lang w:val="en-GB"/>
        </w:rPr>
        <w:t>.</w:t>
      </w:r>
      <w:r w:rsidR="00745C42" w:rsidRPr="00745C42">
        <w:rPr>
          <w:color w:val="00B0F0"/>
          <w:lang w:val="en-GB"/>
        </w:rPr>
        <w:t xml:space="preserve">, and they also stayed for </w:t>
      </w:r>
      <w:r w:rsidR="007B54AE">
        <w:rPr>
          <w:color w:val="00B0F0"/>
          <w:lang w:val="en-GB"/>
        </w:rPr>
        <w:t>2</w:t>
      </w:r>
      <w:r w:rsidR="00745C42" w:rsidRPr="00745C42">
        <w:rPr>
          <w:color w:val="00B0F0"/>
          <w:lang w:val="en-GB"/>
        </w:rPr>
        <w:t xml:space="preserve"> weeks. </w:t>
      </w:r>
      <w:r w:rsidR="007B54AE">
        <w:rPr>
          <w:color w:val="00B0F0"/>
          <w:lang w:val="en-GB"/>
        </w:rPr>
        <w:t xml:space="preserve">The fourth of our short-term mobilities was a new one and 5 students went to Slovakia </w:t>
      </w:r>
      <w:r w:rsidR="00FA4E5E">
        <w:rPr>
          <w:color w:val="00B0F0"/>
          <w:lang w:val="en-GB"/>
        </w:rPr>
        <w:t xml:space="preserve">from 22.04-11.05.2025. </w:t>
      </w:r>
      <w:r w:rsidR="00745C42" w:rsidRPr="00745C42">
        <w:rPr>
          <w:color w:val="00B0F0"/>
          <w:lang w:val="en-GB"/>
        </w:rPr>
        <w:t>Our final mobility was even more ambitious, as we organised a 3-month (Ju</w:t>
      </w:r>
      <w:r w:rsidR="00FA4E5E">
        <w:rPr>
          <w:color w:val="00B0F0"/>
          <w:lang w:val="en-GB"/>
        </w:rPr>
        <w:t>ly</w:t>
      </w:r>
      <w:r w:rsidR="00745C42" w:rsidRPr="00745C42">
        <w:rPr>
          <w:color w:val="00B0F0"/>
          <w:lang w:val="en-GB"/>
        </w:rPr>
        <w:t xml:space="preserve">, </w:t>
      </w:r>
      <w:r w:rsidR="00FA4E5E">
        <w:rPr>
          <w:color w:val="00B0F0"/>
          <w:lang w:val="en-GB"/>
        </w:rPr>
        <w:t>August</w:t>
      </w:r>
      <w:r w:rsidR="00745C42" w:rsidRPr="00745C42">
        <w:rPr>
          <w:color w:val="00B0F0"/>
          <w:lang w:val="en-GB"/>
        </w:rPr>
        <w:t xml:space="preserve">, </w:t>
      </w:r>
      <w:r w:rsidR="00FA4E5E">
        <w:rPr>
          <w:color w:val="00B0F0"/>
          <w:lang w:val="en-GB"/>
        </w:rPr>
        <w:t>September</w:t>
      </w:r>
      <w:r w:rsidR="00745C42" w:rsidRPr="00745C42">
        <w:rPr>
          <w:color w:val="00B0F0"/>
          <w:lang w:val="en-GB"/>
        </w:rPr>
        <w:t xml:space="preserve"> 202</w:t>
      </w:r>
      <w:r w:rsidR="00FA4E5E">
        <w:rPr>
          <w:color w:val="00B0F0"/>
          <w:lang w:val="en-GB"/>
        </w:rPr>
        <w:t>5</w:t>
      </w:r>
      <w:r w:rsidR="00745C42" w:rsidRPr="00745C42">
        <w:rPr>
          <w:color w:val="00B0F0"/>
          <w:lang w:val="en-GB"/>
        </w:rPr>
        <w:t xml:space="preserve">) placement in Braga for </w:t>
      </w:r>
      <w:r w:rsidR="004A51E4">
        <w:rPr>
          <w:color w:val="00B0F0"/>
          <w:lang w:val="en-GB"/>
        </w:rPr>
        <w:t>2</w:t>
      </w:r>
      <w:r w:rsidR="00745C42" w:rsidRPr="00745C42">
        <w:rPr>
          <w:color w:val="00B0F0"/>
          <w:lang w:val="en-GB"/>
        </w:rPr>
        <w:t xml:space="preserve"> of our </w:t>
      </w:r>
      <w:r w:rsidR="00FA4E5E">
        <w:rPr>
          <w:color w:val="00B0F0"/>
          <w:lang w:val="en-GB"/>
        </w:rPr>
        <w:t>students from Year 12</w:t>
      </w:r>
      <w:r w:rsidR="00745C42" w:rsidRPr="00745C42">
        <w:rPr>
          <w:color w:val="00B0F0"/>
          <w:lang w:val="en-GB"/>
        </w:rPr>
        <w:t>. The following is a description of each mobility</w:t>
      </w:r>
      <w:r w:rsidR="002C1085">
        <w:rPr>
          <w:color w:val="00B0F0"/>
          <w:lang w:val="en-GB"/>
        </w:rPr>
        <w:t>.</w:t>
      </w:r>
    </w:p>
    <w:p w:rsidR="00F3118B" w:rsidRDefault="006B0FB1" w:rsidP="00C75AA7">
      <w:pPr>
        <w:spacing w:after="0" w:line="480" w:lineRule="auto"/>
        <w:rPr>
          <w:b/>
          <w:sz w:val="36"/>
          <w:szCs w:val="36"/>
        </w:rPr>
      </w:pPr>
      <w:r>
        <w:rPr>
          <w:b/>
          <w:sz w:val="36"/>
          <w:szCs w:val="36"/>
        </w:rPr>
        <w:t>202</w:t>
      </w:r>
      <w:r w:rsidR="00FA4E5E">
        <w:rPr>
          <w:b/>
          <w:sz w:val="36"/>
          <w:szCs w:val="36"/>
        </w:rPr>
        <w:t>4</w:t>
      </w:r>
      <w:r>
        <w:rPr>
          <w:b/>
          <w:sz w:val="36"/>
          <w:szCs w:val="36"/>
        </w:rPr>
        <w:t xml:space="preserve">. </w:t>
      </w:r>
      <w:r w:rsidR="00D14E35">
        <w:rPr>
          <w:b/>
          <w:sz w:val="36"/>
          <w:szCs w:val="36"/>
        </w:rPr>
        <w:t>októ</w:t>
      </w:r>
      <w:r>
        <w:rPr>
          <w:b/>
          <w:sz w:val="36"/>
          <w:szCs w:val="36"/>
        </w:rPr>
        <w:t xml:space="preserve">ber </w:t>
      </w:r>
      <w:r w:rsidR="00FA4E5E">
        <w:rPr>
          <w:b/>
          <w:sz w:val="36"/>
          <w:szCs w:val="36"/>
        </w:rPr>
        <w:t>21</w:t>
      </w:r>
      <w:r>
        <w:rPr>
          <w:b/>
          <w:sz w:val="36"/>
          <w:szCs w:val="36"/>
        </w:rPr>
        <w:t>. –</w:t>
      </w:r>
      <w:r w:rsidR="00D14E35">
        <w:rPr>
          <w:b/>
          <w:sz w:val="36"/>
          <w:szCs w:val="36"/>
        </w:rPr>
        <w:t xml:space="preserve"> </w:t>
      </w:r>
      <w:r w:rsidR="00FA4E5E">
        <w:rPr>
          <w:b/>
          <w:sz w:val="36"/>
          <w:szCs w:val="36"/>
        </w:rPr>
        <w:t>november 5</w:t>
      </w:r>
      <w:r w:rsidR="00F3118B" w:rsidRPr="00F3118B">
        <w:rPr>
          <w:b/>
          <w:sz w:val="36"/>
          <w:szCs w:val="36"/>
        </w:rPr>
        <w:t xml:space="preserve">. </w:t>
      </w:r>
      <w:proofErr w:type="spellStart"/>
      <w:r w:rsidR="00F3118B" w:rsidRPr="00F3118B">
        <w:rPr>
          <w:b/>
          <w:sz w:val="36"/>
          <w:szCs w:val="36"/>
        </w:rPr>
        <w:t>Braga</w:t>
      </w:r>
      <w:proofErr w:type="spellEnd"/>
      <w:r w:rsidR="00F3118B" w:rsidRPr="00F3118B">
        <w:rPr>
          <w:b/>
          <w:sz w:val="36"/>
          <w:szCs w:val="36"/>
        </w:rPr>
        <w:t xml:space="preserve"> (Portugália</w:t>
      </w:r>
      <w:r w:rsidR="00693131">
        <w:rPr>
          <w:b/>
          <w:sz w:val="36"/>
          <w:szCs w:val="36"/>
        </w:rPr>
        <w:t>//</w:t>
      </w:r>
      <w:proofErr w:type="spellStart"/>
      <w:r w:rsidR="00693131">
        <w:rPr>
          <w:b/>
          <w:color w:val="00B0F0"/>
          <w:sz w:val="36"/>
          <w:szCs w:val="36"/>
        </w:rPr>
        <w:t>Portugal</w:t>
      </w:r>
      <w:proofErr w:type="spellEnd"/>
      <w:r w:rsidR="00F3118B" w:rsidRPr="00F3118B">
        <w:rPr>
          <w:b/>
          <w:sz w:val="36"/>
          <w:szCs w:val="36"/>
        </w:rPr>
        <w:t>)</w:t>
      </w:r>
    </w:p>
    <w:p w:rsidR="00CC6045" w:rsidRDefault="00CC6045" w:rsidP="00F3118B">
      <w:pPr>
        <w:spacing w:after="0" w:line="480" w:lineRule="auto"/>
        <w:rPr>
          <w:b/>
          <w:sz w:val="36"/>
          <w:szCs w:val="36"/>
        </w:rPr>
      </w:pPr>
      <w:r w:rsidRPr="00F3118B">
        <w:rPr>
          <w:b/>
          <w:noProof/>
          <w:lang w:eastAsia="hu-HU"/>
        </w:rPr>
        <w:lastRenderedPageBreak/>
        <w:drawing>
          <wp:inline distT="0" distB="0" distL="0" distR="0" wp14:anchorId="601D96E6" wp14:editId="6A32E74B">
            <wp:extent cx="2431001" cy="2570480"/>
            <wp:effectExtent l="0" t="0" r="7620" b="1270"/>
            <wp:docPr id="5" name="Kép 5" descr="H:\KINGSTON P (F)\Erasmus+\Erasmus 102, 122\Honlapra\braga-on-map-of-portuga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KINGSTON P (F)\Erasmus+\Erasmus 102, 122\Honlapra\braga-on-map-of-portugal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481952" cy="2624354"/>
                    </a:xfrm>
                    <a:prstGeom prst="rect">
                      <a:avLst/>
                    </a:prstGeom>
                    <a:noFill/>
                    <a:ln>
                      <a:noFill/>
                    </a:ln>
                  </pic:spPr>
                </pic:pic>
              </a:graphicData>
            </a:graphic>
          </wp:inline>
        </w:drawing>
      </w:r>
    </w:p>
    <w:p w:rsidR="00F3118B" w:rsidRPr="009D46C2" w:rsidRDefault="00717FC0" w:rsidP="00744876">
      <w:pPr>
        <w:spacing w:after="0" w:line="480" w:lineRule="auto"/>
        <w:rPr>
          <w:rFonts w:ascii="Calibri" w:eastAsia="Times New Roman" w:hAnsi="Calibri" w:cs="Calibri"/>
          <w:color w:val="00B0F0"/>
          <w:lang w:eastAsia="hu-HU"/>
        </w:rPr>
      </w:pPr>
      <w:r w:rsidRPr="00FA5EF4">
        <w:t xml:space="preserve">     </w:t>
      </w:r>
      <w:r w:rsidR="006B0FB1" w:rsidRPr="009D46C2">
        <w:t xml:space="preserve">A 12. évfolyam végzős tanulói közül </w:t>
      </w:r>
      <w:r w:rsidR="00FA4E5E">
        <w:t>het</w:t>
      </w:r>
      <w:r w:rsidR="004D35C8" w:rsidRPr="009D46C2">
        <w:t>en</w:t>
      </w:r>
      <w:r w:rsidR="006B0FB1" w:rsidRPr="009D46C2">
        <w:t xml:space="preserve"> (</w:t>
      </w:r>
      <w:proofErr w:type="spellStart"/>
      <w:r w:rsidR="006B0FB1" w:rsidRPr="009D46C2">
        <w:rPr>
          <w:rFonts w:ascii="Calibri" w:eastAsia="Times New Roman" w:hAnsi="Calibri" w:cs="Calibri"/>
          <w:color w:val="000000"/>
          <w:lang w:eastAsia="hu-HU"/>
        </w:rPr>
        <w:t>Ba</w:t>
      </w:r>
      <w:r w:rsidR="00FA4E5E">
        <w:rPr>
          <w:rFonts w:ascii="Calibri" w:eastAsia="Times New Roman" w:hAnsi="Calibri" w:cs="Calibri"/>
          <w:color w:val="000000"/>
          <w:lang w:eastAsia="hu-HU"/>
        </w:rPr>
        <w:t>kcsányi</w:t>
      </w:r>
      <w:proofErr w:type="spellEnd"/>
      <w:r w:rsidR="00FA4E5E">
        <w:rPr>
          <w:rFonts w:ascii="Calibri" w:eastAsia="Times New Roman" w:hAnsi="Calibri" w:cs="Calibri"/>
          <w:color w:val="000000"/>
          <w:lang w:eastAsia="hu-HU"/>
        </w:rPr>
        <w:t xml:space="preserve"> Eszter</w:t>
      </w:r>
      <w:r w:rsidR="006B0FB1" w:rsidRPr="009D46C2">
        <w:rPr>
          <w:rFonts w:ascii="Calibri" w:eastAsia="Times New Roman" w:hAnsi="Calibri" w:cs="Calibri"/>
          <w:color w:val="000000"/>
          <w:lang w:eastAsia="hu-HU"/>
        </w:rPr>
        <w:t xml:space="preserve">, </w:t>
      </w:r>
      <w:r w:rsidR="00FA4E5E">
        <w:rPr>
          <w:rFonts w:ascii="Calibri" w:eastAsia="Times New Roman" w:hAnsi="Calibri" w:cs="Calibri"/>
          <w:color w:val="000000"/>
          <w:lang w:eastAsia="hu-HU"/>
        </w:rPr>
        <w:t xml:space="preserve">Boros Ramóna, </w:t>
      </w:r>
      <w:proofErr w:type="spellStart"/>
      <w:r w:rsidR="00FA4E5E">
        <w:rPr>
          <w:rFonts w:ascii="Calibri" w:eastAsia="Times New Roman" w:hAnsi="Calibri" w:cs="Calibri"/>
          <w:color w:val="000000"/>
          <w:lang w:eastAsia="hu-HU"/>
        </w:rPr>
        <w:t>Diallo</w:t>
      </w:r>
      <w:proofErr w:type="spellEnd"/>
      <w:r w:rsidR="00FA4E5E">
        <w:rPr>
          <w:rFonts w:ascii="Calibri" w:eastAsia="Times New Roman" w:hAnsi="Calibri" w:cs="Calibri"/>
          <w:color w:val="000000"/>
          <w:lang w:eastAsia="hu-HU"/>
        </w:rPr>
        <w:t xml:space="preserve"> Ádám, </w:t>
      </w:r>
      <w:proofErr w:type="spellStart"/>
      <w:r w:rsidR="00FA4E5E">
        <w:rPr>
          <w:rFonts w:ascii="Calibri" w:eastAsia="Times New Roman" w:hAnsi="Calibri" w:cs="Calibri"/>
          <w:color w:val="000000"/>
          <w:lang w:eastAsia="hu-HU"/>
        </w:rPr>
        <w:t>Facskó</w:t>
      </w:r>
      <w:proofErr w:type="spellEnd"/>
      <w:r w:rsidR="00FA4E5E">
        <w:rPr>
          <w:rFonts w:ascii="Calibri" w:eastAsia="Times New Roman" w:hAnsi="Calibri" w:cs="Calibri"/>
          <w:color w:val="000000"/>
          <w:lang w:eastAsia="hu-HU"/>
        </w:rPr>
        <w:t xml:space="preserve"> </w:t>
      </w:r>
      <w:proofErr w:type="spellStart"/>
      <w:r w:rsidR="00FA4E5E">
        <w:rPr>
          <w:rFonts w:ascii="Calibri" w:eastAsia="Times New Roman" w:hAnsi="Calibri" w:cs="Calibri"/>
          <w:color w:val="000000"/>
          <w:lang w:eastAsia="hu-HU"/>
        </w:rPr>
        <w:t>Kiara</w:t>
      </w:r>
      <w:proofErr w:type="spellEnd"/>
      <w:r w:rsidR="00FA4E5E">
        <w:rPr>
          <w:rFonts w:ascii="Calibri" w:eastAsia="Times New Roman" w:hAnsi="Calibri" w:cs="Calibri"/>
          <w:color w:val="000000"/>
          <w:lang w:eastAsia="hu-HU"/>
        </w:rPr>
        <w:t>, Horváth Réka, Kékesi Kitti</w:t>
      </w:r>
      <w:r w:rsidR="006B0FB1" w:rsidRPr="009D46C2">
        <w:rPr>
          <w:rFonts w:ascii="Calibri" w:eastAsia="Times New Roman" w:hAnsi="Calibri" w:cs="Calibri"/>
          <w:color w:val="000000"/>
          <w:lang w:eastAsia="hu-HU"/>
        </w:rPr>
        <w:t xml:space="preserve"> és </w:t>
      </w:r>
      <w:r w:rsidR="00FA4E5E">
        <w:rPr>
          <w:rFonts w:ascii="Calibri" w:eastAsia="Times New Roman" w:hAnsi="Calibri" w:cs="Calibri"/>
          <w:color w:val="000000"/>
          <w:lang w:eastAsia="hu-HU"/>
        </w:rPr>
        <w:t>Tóth Gabriella</w:t>
      </w:r>
      <w:r w:rsidR="006B0FB1" w:rsidRPr="009D46C2">
        <w:rPr>
          <w:rFonts w:ascii="Calibri" w:eastAsia="Times New Roman" w:hAnsi="Calibri" w:cs="Calibri"/>
          <w:color w:val="000000"/>
          <w:lang w:eastAsia="hu-HU"/>
        </w:rPr>
        <w:t>)</w:t>
      </w:r>
      <w:r w:rsidR="00F04E1E" w:rsidRPr="009D46C2">
        <w:rPr>
          <w:rFonts w:ascii="Calibri" w:eastAsia="Times New Roman" w:hAnsi="Calibri" w:cs="Calibri"/>
          <w:color w:val="000000"/>
          <w:lang w:eastAsia="hu-HU"/>
        </w:rPr>
        <w:t xml:space="preserve"> </w:t>
      </w:r>
      <w:r w:rsidRPr="009D46C2">
        <w:t xml:space="preserve">utaztak két </w:t>
      </w:r>
      <w:r w:rsidR="00412BB5" w:rsidRPr="009D46C2">
        <w:t xml:space="preserve">felejthetetlen </w:t>
      </w:r>
      <w:r w:rsidRPr="009D46C2">
        <w:t>hétr</w:t>
      </w:r>
      <w:r w:rsidR="00F04E1E" w:rsidRPr="009D46C2">
        <w:t xml:space="preserve">e a portugáliai </w:t>
      </w:r>
      <w:proofErr w:type="spellStart"/>
      <w:r w:rsidR="00F04E1E" w:rsidRPr="009D46C2">
        <w:t>Braga</w:t>
      </w:r>
      <w:proofErr w:type="spellEnd"/>
      <w:r w:rsidR="00F04E1E" w:rsidRPr="009D46C2">
        <w:t xml:space="preserve"> városába </w:t>
      </w:r>
      <w:r w:rsidR="00FA4E5E">
        <w:t>Curzon Julianna</w:t>
      </w:r>
      <w:r w:rsidRPr="009D46C2">
        <w:t xml:space="preserve"> tanár</w:t>
      </w:r>
      <w:r w:rsidR="00D14E35">
        <w:t>nővel</w:t>
      </w:r>
      <w:r w:rsidRPr="009D46C2">
        <w:t xml:space="preserve">. A helyi </w:t>
      </w:r>
      <w:proofErr w:type="spellStart"/>
      <w:r w:rsidRPr="009D46C2">
        <w:t>Bragamob</w:t>
      </w:r>
      <w:proofErr w:type="spellEnd"/>
      <w:r w:rsidRPr="009D46C2">
        <w:t xml:space="preserve"> nevű szervezet színvonalas szakmai gy</w:t>
      </w:r>
      <w:r w:rsidR="004D35C8" w:rsidRPr="009D46C2">
        <w:t>ak</w:t>
      </w:r>
      <w:r w:rsidR="00F04E1E" w:rsidRPr="009D46C2">
        <w:t>orlatot állított össze nekik hely</w:t>
      </w:r>
      <w:r w:rsidRPr="009D46C2">
        <w:t>i cég</w:t>
      </w:r>
      <w:r w:rsidR="00D14E35">
        <w:t>ek</w:t>
      </w:r>
      <w:r w:rsidRPr="009D46C2">
        <w:t xml:space="preserve">nél, és a közgazdasági gyakorlati tapasztalatszerzés mellett lehetőség kínálkozott az angol szakmai nyelvtudás bővítésére, valamint a kulturális programokon keresztül országismeretet és európai gondolkodásmódot tanulhattak a résztvevő </w:t>
      </w:r>
      <w:r w:rsidR="00412BB5" w:rsidRPr="009D46C2">
        <w:t>diákjaink</w:t>
      </w:r>
      <w:r w:rsidRPr="009D46C2">
        <w:t>.</w:t>
      </w:r>
      <w:r w:rsidR="00384AE9" w:rsidRPr="009D46C2">
        <w:t>//</w:t>
      </w:r>
      <w:r w:rsidR="00F04E1E" w:rsidRPr="009D46C2">
        <w:t xml:space="preserve"> </w:t>
      </w:r>
      <w:proofErr w:type="spellStart"/>
      <w:r w:rsidR="00FA4E5E">
        <w:rPr>
          <w:color w:val="00B0F0"/>
        </w:rPr>
        <w:t>Seven</w:t>
      </w:r>
      <w:proofErr w:type="spellEnd"/>
      <w:r w:rsidR="00F04E1E" w:rsidRPr="009D46C2">
        <w:rPr>
          <w:color w:val="00B0F0"/>
        </w:rPr>
        <w:t xml:space="preserve"> of </w:t>
      </w:r>
      <w:proofErr w:type="spellStart"/>
      <w:r w:rsidR="00F04E1E" w:rsidRPr="009D46C2">
        <w:rPr>
          <w:color w:val="00B0F0"/>
        </w:rPr>
        <w:t>our</w:t>
      </w:r>
      <w:proofErr w:type="spellEnd"/>
      <w:r w:rsidR="00F04E1E" w:rsidRPr="009D46C2">
        <w:rPr>
          <w:color w:val="00B0F0"/>
        </w:rPr>
        <w:t xml:space="preserve"> 12th </w:t>
      </w:r>
      <w:proofErr w:type="spellStart"/>
      <w:r w:rsidR="00F04E1E" w:rsidRPr="009D46C2">
        <w:rPr>
          <w:color w:val="00B0F0"/>
        </w:rPr>
        <w:t>grade</w:t>
      </w:r>
      <w:proofErr w:type="spellEnd"/>
      <w:r w:rsidR="00F04E1E" w:rsidRPr="009D46C2">
        <w:rPr>
          <w:color w:val="00B0F0"/>
        </w:rPr>
        <w:t xml:space="preserve"> </w:t>
      </w:r>
      <w:proofErr w:type="spellStart"/>
      <w:r w:rsidR="00FA4E5E">
        <w:rPr>
          <w:color w:val="00B0F0"/>
        </w:rPr>
        <w:t>student</w:t>
      </w:r>
      <w:r w:rsidR="00F04E1E" w:rsidRPr="009D46C2">
        <w:rPr>
          <w:color w:val="00B0F0"/>
        </w:rPr>
        <w:t>s</w:t>
      </w:r>
      <w:proofErr w:type="spellEnd"/>
      <w:r w:rsidR="00F04E1E" w:rsidRPr="009D46C2">
        <w:rPr>
          <w:color w:val="00B0F0"/>
        </w:rPr>
        <w:t xml:space="preserve"> (</w:t>
      </w:r>
      <w:proofErr w:type="spellStart"/>
      <w:r w:rsidR="00FA4E5E" w:rsidRPr="00FA4E5E">
        <w:rPr>
          <w:color w:val="00B0F0"/>
        </w:rPr>
        <w:t>Bakcsányi</w:t>
      </w:r>
      <w:proofErr w:type="spellEnd"/>
      <w:r w:rsidR="00FA4E5E" w:rsidRPr="00FA4E5E">
        <w:rPr>
          <w:color w:val="00B0F0"/>
        </w:rPr>
        <w:t xml:space="preserve"> Eszter, Boros Ramóna, </w:t>
      </w:r>
      <w:proofErr w:type="spellStart"/>
      <w:r w:rsidR="00FA4E5E" w:rsidRPr="00FA4E5E">
        <w:rPr>
          <w:color w:val="00B0F0"/>
        </w:rPr>
        <w:t>Diallo</w:t>
      </w:r>
      <w:proofErr w:type="spellEnd"/>
      <w:r w:rsidR="00FA4E5E" w:rsidRPr="00FA4E5E">
        <w:rPr>
          <w:color w:val="00B0F0"/>
        </w:rPr>
        <w:t xml:space="preserve"> Ádám, </w:t>
      </w:r>
      <w:proofErr w:type="spellStart"/>
      <w:r w:rsidR="00FA4E5E" w:rsidRPr="00FA4E5E">
        <w:rPr>
          <w:color w:val="00B0F0"/>
        </w:rPr>
        <w:t>Facskó</w:t>
      </w:r>
      <w:proofErr w:type="spellEnd"/>
      <w:r w:rsidR="00FA4E5E" w:rsidRPr="00FA4E5E">
        <w:rPr>
          <w:color w:val="00B0F0"/>
        </w:rPr>
        <w:t xml:space="preserve"> </w:t>
      </w:r>
      <w:proofErr w:type="spellStart"/>
      <w:r w:rsidR="00FA4E5E" w:rsidRPr="00FA4E5E">
        <w:rPr>
          <w:color w:val="00B0F0"/>
        </w:rPr>
        <w:t>Kiara</w:t>
      </w:r>
      <w:proofErr w:type="spellEnd"/>
      <w:r w:rsidR="00FA4E5E" w:rsidRPr="00FA4E5E">
        <w:rPr>
          <w:color w:val="00B0F0"/>
        </w:rPr>
        <w:t xml:space="preserve">, Horváth Réka, Kékesi Kitti </w:t>
      </w:r>
      <w:r w:rsidR="00FA4E5E">
        <w:rPr>
          <w:color w:val="00B0F0"/>
        </w:rPr>
        <w:t>and</w:t>
      </w:r>
      <w:r w:rsidR="00FA4E5E" w:rsidRPr="00FA4E5E">
        <w:rPr>
          <w:color w:val="00B0F0"/>
        </w:rPr>
        <w:t xml:space="preserve"> Tóth Gabriella</w:t>
      </w:r>
      <w:r w:rsidR="00F04E1E" w:rsidRPr="009D46C2">
        <w:rPr>
          <w:color w:val="00B0F0"/>
        </w:rPr>
        <w:t xml:space="preserve">) </w:t>
      </w:r>
      <w:proofErr w:type="spellStart"/>
      <w:r w:rsidR="00F04E1E" w:rsidRPr="009D46C2">
        <w:rPr>
          <w:color w:val="00B0F0"/>
        </w:rPr>
        <w:t>travelled</w:t>
      </w:r>
      <w:proofErr w:type="spellEnd"/>
      <w:r w:rsidR="00F04E1E" w:rsidRPr="009D46C2">
        <w:rPr>
          <w:color w:val="00B0F0"/>
        </w:rPr>
        <w:t xml:space="preserve"> </w:t>
      </w:r>
      <w:proofErr w:type="spellStart"/>
      <w:r w:rsidR="00F04E1E" w:rsidRPr="009D46C2">
        <w:rPr>
          <w:color w:val="00B0F0"/>
        </w:rPr>
        <w:t>to</w:t>
      </w:r>
      <w:proofErr w:type="spellEnd"/>
      <w:r w:rsidR="00F04E1E" w:rsidRPr="009D46C2">
        <w:rPr>
          <w:color w:val="00B0F0"/>
        </w:rPr>
        <w:t xml:space="preserve"> </w:t>
      </w:r>
      <w:proofErr w:type="spellStart"/>
      <w:r w:rsidR="00F04E1E" w:rsidRPr="009D46C2">
        <w:rPr>
          <w:color w:val="00B0F0"/>
        </w:rPr>
        <w:t>Braga</w:t>
      </w:r>
      <w:proofErr w:type="spellEnd"/>
      <w:r w:rsidR="00F04E1E" w:rsidRPr="009D46C2">
        <w:rPr>
          <w:color w:val="00B0F0"/>
        </w:rPr>
        <w:t xml:space="preserve">, </w:t>
      </w:r>
      <w:proofErr w:type="spellStart"/>
      <w:r w:rsidR="00F04E1E" w:rsidRPr="009D46C2">
        <w:rPr>
          <w:color w:val="00B0F0"/>
        </w:rPr>
        <w:t>Portugal</w:t>
      </w:r>
      <w:proofErr w:type="spellEnd"/>
      <w:r w:rsidR="00F04E1E" w:rsidRPr="009D46C2">
        <w:rPr>
          <w:color w:val="00B0F0"/>
        </w:rPr>
        <w:t xml:space="preserve"> </w:t>
      </w:r>
      <w:proofErr w:type="spellStart"/>
      <w:r w:rsidR="00F04E1E" w:rsidRPr="009D46C2">
        <w:rPr>
          <w:color w:val="00B0F0"/>
        </w:rPr>
        <w:t>for</w:t>
      </w:r>
      <w:proofErr w:type="spellEnd"/>
      <w:r w:rsidR="00F04E1E" w:rsidRPr="009D46C2">
        <w:rPr>
          <w:color w:val="00B0F0"/>
        </w:rPr>
        <w:t xml:space="preserve"> </w:t>
      </w:r>
      <w:proofErr w:type="spellStart"/>
      <w:r w:rsidR="00F04E1E" w:rsidRPr="009D46C2">
        <w:rPr>
          <w:color w:val="00B0F0"/>
        </w:rPr>
        <w:t>two</w:t>
      </w:r>
      <w:proofErr w:type="spellEnd"/>
      <w:r w:rsidR="00F04E1E" w:rsidRPr="009D46C2">
        <w:rPr>
          <w:color w:val="00B0F0"/>
        </w:rPr>
        <w:t xml:space="preserve"> </w:t>
      </w:r>
      <w:proofErr w:type="spellStart"/>
      <w:r w:rsidR="00F04E1E" w:rsidRPr="009D46C2">
        <w:rPr>
          <w:color w:val="00B0F0"/>
        </w:rPr>
        <w:t>unforgettable</w:t>
      </w:r>
      <w:proofErr w:type="spellEnd"/>
      <w:r w:rsidR="00F04E1E" w:rsidRPr="009D46C2">
        <w:rPr>
          <w:color w:val="00B0F0"/>
        </w:rPr>
        <w:t xml:space="preserve"> </w:t>
      </w:r>
      <w:proofErr w:type="spellStart"/>
      <w:r w:rsidR="00F04E1E" w:rsidRPr="009D46C2">
        <w:rPr>
          <w:color w:val="00B0F0"/>
        </w:rPr>
        <w:t>weeks</w:t>
      </w:r>
      <w:proofErr w:type="spellEnd"/>
      <w:r w:rsidR="00F04E1E" w:rsidRPr="009D46C2">
        <w:rPr>
          <w:color w:val="00B0F0"/>
        </w:rPr>
        <w:t xml:space="preserve"> </w:t>
      </w:r>
      <w:proofErr w:type="spellStart"/>
      <w:r w:rsidR="00F04E1E" w:rsidRPr="009D46C2">
        <w:rPr>
          <w:color w:val="00B0F0"/>
        </w:rPr>
        <w:t>with</w:t>
      </w:r>
      <w:proofErr w:type="spellEnd"/>
      <w:r w:rsidR="00F04E1E" w:rsidRPr="009D46C2">
        <w:rPr>
          <w:color w:val="00B0F0"/>
        </w:rPr>
        <w:t xml:space="preserve"> </w:t>
      </w:r>
      <w:proofErr w:type="spellStart"/>
      <w:r w:rsidR="00F04E1E" w:rsidRPr="009D46C2">
        <w:rPr>
          <w:color w:val="00B0F0"/>
        </w:rPr>
        <w:t>teacher</w:t>
      </w:r>
      <w:proofErr w:type="spellEnd"/>
      <w:r w:rsidR="00F04E1E" w:rsidRPr="009D46C2">
        <w:rPr>
          <w:color w:val="00B0F0"/>
        </w:rPr>
        <w:t xml:space="preserve"> of </w:t>
      </w:r>
      <w:proofErr w:type="spellStart"/>
      <w:r w:rsidR="00F04E1E" w:rsidRPr="009D46C2">
        <w:rPr>
          <w:color w:val="00B0F0"/>
        </w:rPr>
        <w:t>Economics</w:t>
      </w:r>
      <w:proofErr w:type="spellEnd"/>
      <w:r w:rsidR="00F04E1E" w:rsidRPr="009D46C2">
        <w:rPr>
          <w:color w:val="00B0F0"/>
        </w:rPr>
        <w:t xml:space="preserve">, </w:t>
      </w:r>
      <w:r w:rsidR="00FA4E5E">
        <w:rPr>
          <w:color w:val="00B0F0"/>
        </w:rPr>
        <w:t>Curzon Julianna</w:t>
      </w:r>
      <w:r w:rsidR="00F04E1E" w:rsidRPr="009D46C2">
        <w:rPr>
          <w:color w:val="00B0F0"/>
        </w:rPr>
        <w:t xml:space="preserve">. The local </w:t>
      </w:r>
      <w:proofErr w:type="spellStart"/>
      <w:r w:rsidR="00F04E1E" w:rsidRPr="009D46C2">
        <w:rPr>
          <w:color w:val="00B0F0"/>
        </w:rPr>
        <w:t>organisation</w:t>
      </w:r>
      <w:proofErr w:type="spellEnd"/>
      <w:r w:rsidR="00F04E1E" w:rsidRPr="009D46C2">
        <w:rPr>
          <w:color w:val="00B0F0"/>
        </w:rPr>
        <w:t xml:space="preserve"> </w:t>
      </w:r>
      <w:proofErr w:type="spellStart"/>
      <w:r w:rsidR="00F04E1E" w:rsidRPr="009D46C2">
        <w:rPr>
          <w:color w:val="00B0F0"/>
        </w:rPr>
        <w:t>Bragamob</w:t>
      </w:r>
      <w:proofErr w:type="spellEnd"/>
      <w:r w:rsidR="00F04E1E" w:rsidRPr="009D46C2">
        <w:rPr>
          <w:color w:val="00B0F0"/>
        </w:rPr>
        <w:t xml:space="preserve"> </w:t>
      </w:r>
      <w:proofErr w:type="spellStart"/>
      <w:r w:rsidR="00F04E1E" w:rsidRPr="009D46C2">
        <w:rPr>
          <w:color w:val="00B0F0"/>
        </w:rPr>
        <w:t>provided</w:t>
      </w:r>
      <w:proofErr w:type="spellEnd"/>
      <w:r w:rsidR="00F04E1E" w:rsidRPr="009D46C2">
        <w:rPr>
          <w:color w:val="00B0F0"/>
        </w:rPr>
        <w:t xml:space="preserve"> </w:t>
      </w:r>
      <w:proofErr w:type="spellStart"/>
      <w:r w:rsidR="00F04E1E" w:rsidRPr="009D46C2">
        <w:rPr>
          <w:color w:val="00B0F0"/>
        </w:rPr>
        <w:t>them</w:t>
      </w:r>
      <w:proofErr w:type="spellEnd"/>
      <w:r w:rsidR="00F04E1E" w:rsidRPr="009D46C2">
        <w:rPr>
          <w:color w:val="00B0F0"/>
        </w:rPr>
        <w:t xml:space="preserve"> </w:t>
      </w:r>
      <w:proofErr w:type="spellStart"/>
      <w:r w:rsidR="00F04E1E" w:rsidRPr="009D46C2">
        <w:rPr>
          <w:color w:val="00B0F0"/>
        </w:rPr>
        <w:t>with</w:t>
      </w:r>
      <w:proofErr w:type="spellEnd"/>
      <w:r w:rsidR="00F04E1E" w:rsidRPr="009D46C2">
        <w:rPr>
          <w:color w:val="00B0F0"/>
        </w:rPr>
        <w:t xml:space="preserve"> a </w:t>
      </w:r>
      <w:proofErr w:type="spellStart"/>
      <w:r w:rsidR="00F04E1E" w:rsidRPr="009D46C2">
        <w:rPr>
          <w:color w:val="00B0F0"/>
        </w:rPr>
        <w:t>high</w:t>
      </w:r>
      <w:proofErr w:type="spellEnd"/>
      <w:r w:rsidR="00F04E1E" w:rsidRPr="009D46C2">
        <w:rPr>
          <w:color w:val="00B0F0"/>
        </w:rPr>
        <w:t xml:space="preserve"> </w:t>
      </w:r>
      <w:proofErr w:type="spellStart"/>
      <w:r w:rsidR="00F04E1E" w:rsidRPr="009D46C2">
        <w:rPr>
          <w:color w:val="00B0F0"/>
        </w:rPr>
        <w:t>quality</w:t>
      </w:r>
      <w:proofErr w:type="spellEnd"/>
      <w:r w:rsidR="00F04E1E" w:rsidRPr="009D46C2">
        <w:rPr>
          <w:color w:val="00B0F0"/>
        </w:rPr>
        <w:t xml:space="preserve"> </w:t>
      </w:r>
      <w:proofErr w:type="spellStart"/>
      <w:r w:rsidR="00F04E1E" w:rsidRPr="009D46C2">
        <w:rPr>
          <w:color w:val="00B0F0"/>
        </w:rPr>
        <w:t>internship</w:t>
      </w:r>
      <w:proofErr w:type="spellEnd"/>
      <w:r w:rsidR="00F04E1E" w:rsidRPr="009D46C2">
        <w:rPr>
          <w:color w:val="00B0F0"/>
        </w:rPr>
        <w:t xml:space="preserve"> </w:t>
      </w:r>
      <w:proofErr w:type="spellStart"/>
      <w:r w:rsidR="00F04E1E" w:rsidRPr="009D46C2">
        <w:rPr>
          <w:color w:val="00B0F0"/>
        </w:rPr>
        <w:t>at</w:t>
      </w:r>
      <w:proofErr w:type="spellEnd"/>
      <w:r w:rsidR="00F04E1E" w:rsidRPr="009D46C2">
        <w:rPr>
          <w:color w:val="00B0F0"/>
        </w:rPr>
        <w:t xml:space="preserve"> local </w:t>
      </w:r>
      <w:proofErr w:type="spellStart"/>
      <w:r w:rsidR="00F04E1E" w:rsidRPr="009D46C2">
        <w:rPr>
          <w:color w:val="00B0F0"/>
        </w:rPr>
        <w:t>companies</w:t>
      </w:r>
      <w:proofErr w:type="spellEnd"/>
      <w:r w:rsidR="00F04E1E" w:rsidRPr="009D46C2">
        <w:rPr>
          <w:color w:val="00B0F0"/>
        </w:rPr>
        <w:t xml:space="preserve">, </w:t>
      </w:r>
      <w:proofErr w:type="gramStart"/>
      <w:r w:rsidR="00F04E1E" w:rsidRPr="009D46C2">
        <w:rPr>
          <w:color w:val="00B0F0"/>
        </w:rPr>
        <w:t>and in</w:t>
      </w:r>
      <w:proofErr w:type="gramEnd"/>
      <w:r w:rsidR="00F04E1E" w:rsidRPr="009D46C2">
        <w:rPr>
          <w:color w:val="00B0F0"/>
        </w:rPr>
        <w:t xml:space="preserve"> </w:t>
      </w:r>
      <w:proofErr w:type="spellStart"/>
      <w:r w:rsidR="00F04E1E" w:rsidRPr="009D46C2">
        <w:rPr>
          <w:color w:val="00B0F0"/>
        </w:rPr>
        <w:t>addition</w:t>
      </w:r>
      <w:proofErr w:type="spellEnd"/>
      <w:r w:rsidR="00F04E1E" w:rsidRPr="009D46C2">
        <w:rPr>
          <w:color w:val="00B0F0"/>
        </w:rPr>
        <w:t xml:space="preserve"> </w:t>
      </w:r>
      <w:proofErr w:type="spellStart"/>
      <w:r w:rsidR="00F04E1E" w:rsidRPr="009D46C2">
        <w:rPr>
          <w:color w:val="00B0F0"/>
        </w:rPr>
        <w:t>to</w:t>
      </w:r>
      <w:proofErr w:type="spellEnd"/>
      <w:r w:rsidR="00F04E1E" w:rsidRPr="009D46C2">
        <w:rPr>
          <w:color w:val="00B0F0"/>
        </w:rPr>
        <w:t xml:space="preserve"> </w:t>
      </w:r>
      <w:proofErr w:type="spellStart"/>
      <w:r w:rsidR="00F04E1E" w:rsidRPr="009D46C2">
        <w:rPr>
          <w:color w:val="00B0F0"/>
        </w:rPr>
        <w:t>gaining</w:t>
      </w:r>
      <w:proofErr w:type="spellEnd"/>
      <w:r w:rsidR="00F04E1E" w:rsidRPr="009D46C2">
        <w:rPr>
          <w:color w:val="00B0F0"/>
        </w:rPr>
        <w:t xml:space="preserve"> </w:t>
      </w:r>
      <w:proofErr w:type="spellStart"/>
      <w:r w:rsidR="00F04E1E" w:rsidRPr="009D46C2">
        <w:rPr>
          <w:color w:val="00B0F0"/>
        </w:rPr>
        <w:t>practical</w:t>
      </w:r>
      <w:proofErr w:type="spellEnd"/>
      <w:r w:rsidR="00F04E1E" w:rsidRPr="009D46C2">
        <w:rPr>
          <w:color w:val="00B0F0"/>
        </w:rPr>
        <w:t xml:space="preserve"> </w:t>
      </w:r>
      <w:proofErr w:type="spellStart"/>
      <w:r w:rsidR="00F04E1E" w:rsidRPr="009D46C2">
        <w:rPr>
          <w:color w:val="00B0F0"/>
        </w:rPr>
        <w:t>experience</w:t>
      </w:r>
      <w:proofErr w:type="spellEnd"/>
      <w:r w:rsidR="00F04E1E" w:rsidRPr="009D46C2">
        <w:rPr>
          <w:color w:val="00B0F0"/>
        </w:rPr>
        <w:t xml:space="preserve"> in </w:t>
      </w:r>
      <w:proofErr w:type="spellStart"/>
      <w:r w:rsidR="00F04E1E" w:rsidRPr="009D46C2">
        <w:rPr>
          <w:color w:val="00B0F0"/>
        </w:rPr>
        <w:t>Economics</w:t>
      </w:r>
      <w:proofErr w:type="spellEnd"/>
      <w:r w:rsidR="00F04E1E" w:rsidRPr="009D46C2">
        <w:rPr>
          <w:color w:val="00B0F0"/>
        </w:rPr>
        <w:t xml:space="preserve">, </w:t>
      </w:r>
      <w:proofErr w:type="spellStart"/>
      <w:r w:rsidR="00F04E1E" w:rsidRPr="009D46C2">
        <w:rPr>
          <w:color w:val="00B0F0"/>
        </w:rPr>
        <w:t>the</w:t>
      </w:r>
      <w:proofErr w:type="spellEnd"/>
      <w:r w:rsidR="00F04E1E" w:rsidRPr="009D46C2">
        <w:rPr>
          <w:color w:val="00B0F0"/>
        </w:rPr>
        <w:t xml:space="preserve"> </w:t>
      </w:r>
      <w:proofErr w:type="spellStart"/>
      <w:r w:rsidR="00F04E1E" w:rsidRPr="009D46C2">
        <w:rPr>
          <w:color w:val="00B0F0"/>
        </w:rPr>
        <w:t>students</w:t>
      </w:r>
      <w:proofErr w:type="spellEnd"/>
      <w:r w:rsidR="00F04E1E" w:rsidRPr="009D46C2">
        <w:rPr>
          <w:color w:val="00B0F0"/>
        </w:rPr>
        <w:t xml:space="preserve"> had </w:t>
      </w:r>
      <w:proofErr w:type="spellStart"/>
      <w:r w:rsidR="00F04E1E" w:rsidRPr="009D46C2">
        <w:rPr>
          <w:color w:val="00B0F0"/>
        </w:rPr>
        <w:t>the</w:t>
      </w:r>
      <w:proofErr w:type="spellEnd"/>
      <w:r w:rsidR="00F04E1E" w:rsidRPr="009D46C2">
        <w:rPr>
          <w:color w:val="00B0F0"/>
        </w:rPr>
        <w:t xml:space="preserve"> </w:t>
      </w:r>
      <w:proofErr w:type="spellStart"/>
      <w:r w:rsidR="00F04E1E" w:rsidRPr="009D46C2">
        <w:rPr>
          <w:color w:val="00B0F0"/>
        </w:rPr>
        <w:t>opportunity</w:t>
      </w:r>
      <w:proofErr w:type="spellEnd"/>
      <w:r w:rsidR="00F04E1E" w:rsidRPr="009D46C2">
        <w:rPr>
          <w:color w:val="00B0F0"/>
        </w:rPr>
        <w:t xml:space="preserve"> </w:t>
      </w:r>
      <w:proofErr w:type="spellStart"/>
      <w:r w:rsidR="00F04E1E" w:rsidRPr="009D46C2">
        <w:rPr>
          <w:color w:val="00B0F0"/>
        </w:rPr>
        <w:t>to</w:t>
      </w:r>
      <w:proofErr w:type="spellEnd"/>
      <w:r w:rsidR="00F04E1E" w:rsidRPr="009D46C2">
        <w:rPr>
          <w:color w:val="00B0F0"/>
        </w:rPr>
        <w:t xml:space="preserve"> </w:t>
      </w:r>
      <w:proofErr w:type="spellStart"/>
      <w:r w:rsidR="00F04E1E" w:rsidRPr="009D46C2">
        <w:rPr>
          <w:color w:val="00B0F0"/>
        </w:rPr>
        <w:t>improve</w:t>
      </w:r>
      <w:proofErr w:type="spellEnd"/>
      <w:r w:rsidR="00F04E1E" w:rsidRPr="009D46C2">
        <w:rPr>
          <w:color w:val="00B0F0"/>
        </w:rPr>
        <w:t xml:space="preserve"> </w:t>
      </w:r>
      <w:proofErr w:type="spellStart"/>
      <w:r w:rsidR="00F04E1E" w:rsidRPr="009D46C2">
        <w:rPr>
          <w:color w:val="00B0F0"/>
        </w:rPr>
        <w:t>their</w:t>
      </w:r>
      <w:proofErr w:type="spellEnd"/>
      <w:r w:rsidR="00F04E1E" w:rsidRPr="009D46C2">
        <w:rPr>
          <w:color w:val="00B0F0"/>
        </w:rPr>
        <w:t xml:space="preserve"> English </w:t>
      </w:r>
      <w:proofErr w:type="spellStart"/>
      <w:r w:rsidR="00F04E1E" w:rsidRPr="009D46C2">
        <w:rPr>
          <w:color w:val="00B0F0"/>
        </w:rPr>
        <w:t>language</w:t>
      </w:r>
      <w:proofErr w:type="spellEnd"/>
      <w:r w:rsidR="00F04E1E" w:rsidRPr="009D46C2">
        <w:rPr>
          <w:color w:val="00B0F0"/>
        </w:rPr>
        <w:t xml:space="preserve"> </w:t>
      </w:r>
      <w:proofErr w:type="spellStart"/>
      <w:r w:rsidR="00F04E1E" w:rsidRPr="009D46C2">
        <w:rPr>
          <w:color w:val="00B0F0"/>
        </w:rPr>
        <w:t>skills</w:t>
      </w:r>
      <w:proofErr w:type="spellEnd"/>
      <w:r w:rsidR="00F04E1E" w:rsidRPr="009D46C2">
        <w:rPr>
          <w:color w:val="00B0F0"/>
        </w:rPr>
        <w:t xml:space="preserve"> and </w:t>
      </w:r>
      <w:proofErr w:type="spellStart"/>
      <w:r w:rsidR="00F04E1E" w:rsidRPr="009D46C2">
        <w:rPr>
          <w:color w:val="00B0F0"/>
        </w:rPr>
        <w:t>learn</w:t>
      </w:r>
      <w:proofErr w:type="spellEnd"/>
      <w:r w:rsidR="00F04E1E" w:rsidRPr="009D46C2">
        <w:rPr>
          <w:color w:val="00B0F0"/>
        </w:rPr>
        <w:t xml:space="preserve"> </w:t>
      </w:r>
      <w:proofErr w:type="spellStart"/>
      <w:r w:rsidR="00F04E1E" w:rsidRPr="009D46C2">
        <w:rPr>
          <w:color w:val="00B0F0"/>
        </w:rPr>
        <w:t>about</w:t>
      </w:r>
      <w:proofErr w:type="spellEnd"/>
      <w:r w:rsidR="00F04E1E" w:rsidRPr="009D46C2">
        <w:rPr>
          <w:color w:val="00B0F0"/>
        </w:rPr>
        <w:t xml:space="preserve"> </w:t>
      </w:r>
      <w:proofErr w:type="spellStart"/>
      <w:r w:rsidR="00F04E1E" w:rsidRPr="009D46C2">
        <w:rPr>
          <w:color w:val="00B0F0"/>
        </w:rPr>
        <w:t>the</w:t>
      </w:r>
      <w:proofErr w:type="spellEnd"/>
      <w:r w:rsidR="00F04E1E" w:rsidRPr="009D46C2">
        <w:rPr>
          <w:color w:val="00B0F0"/>
        </w:rPr>
        <w:t xml:space="preserve"> country and a </w:t>
      </w:r>
      <w:proofErr w:type="spellStart"/>
      <w:r w:rsidR="00F04E1E" w:rsidRPr="009D46C2">
        <w:rPr>
          <w:color w:val="00B0F0"/>
        </w:rPr>
        <w:t>truly</w:t>
      </w:r>
      <w:proofErr w:type="spellEnd"/>
      <w:r w:rsidR="00F04E1E" w:rsidRPr="009D46C2">
        <w:rPr>
          <w:color w:val="00B0F0"/>
        </w:rPr>
        <w:t xml:space="preserve"> European </w:t>
      </w:r>
      <w:proofErr w:type="spellStart"/>
      <w:r w:rsidR="00F04E1E" w:rsidRPr="009D46C2">
        <w:rPr>
          <w:color w:val="00B0F0"/>
        </w:rPr>
        <w:t>way</w:t>
      </w:r>
      <w:proofErr w:type="spellEnd"/>
      <w:r w:rsidR="00F04E1E" w:rsidRPr="009D46C2">
        <w:rPr>
          <w:color w:val="00B0F0"/>
        </w:rPr>
        <w:t xml:space="preserve"> of </w:t>
      </w:r>
      <w:proofErr w:type="spellStart"/>
      <w:r w:rsidR="00F04E1E" w:rsidRPr="009D46C2">
        <w:rPr>
          <w:color w:val="00B0F0"/>
        </w:rPr>
        <w:t>thinking</w:t>
      </w:r>
      <w:proofErr w:type="spellEnd"/>
      <w:r w:rsidR="00F04E1E" w:rsidRPr="009D46C2">
        <w:rPr>
          <w:color w:val="00B0F0"/>
        </w:rPr>
        <w:t xml:space="preserve"> </w:t>
      </w:r>
      <w:proofErr w:type="spellStart"/>
      <w:r w:rsidR="00F04E1E" w:rsidRPr="009D46C2">
        <w:rPr>
          <w:color w:val="00B0F0"/>
        </w:rPr>
        <w:t>through</w:t>
      </w:r>
      <w:proofErr w:type="spellEnd"/>
      <w:r w:rsidR="00F04E1E" w:rsidRPr="009D46C2">
        <w:rPr>
          <w:color w:val="00B0F0"/>
        </w:rPr>
        <w:t xml:space="preserve"> </w:t>
      </w:r>
      <w:proofErr w:type="spellStart"/>
      <w:r w:rsidR="00F04E1E" w:rsidRPr="009D46C2">
        <w:rPr>
          <w:color w:val="00B0F0"/>
        </w:rPr>
        <w:t>cultural</w:t>
      </w:r>
      <w:proofErr w:type="spellEnd"/>
      <w:r w:rsidR="00F04E1E" w:rsidRPr="009D46C2">
        <w:rPr>
          <w:color w:val="00B0F0"/>
        </w:rPr>
        <w:t xml:space="preserve"> </w:t>
      </w:r>
      <w:proofErr w:type="spellStart"/>
      <w:r w:rsidR="00F04E1E" w:rsidRPr="009D46C2">
        <w:rPr>
          <w:color w:val="00B0F0"/>
        </w:rPr>
        <w:t>programmes</w:t>
      </w:r>
      <w:proofErr w:type="spellEnd"/>
      <w:r w:rsidR="00F04E1E" w:rsidRPr="009D46C2">
        <w:rPr>
          <w:color w:val="00B0F0"/>
        </w:rPr>
        <w:t>.</w:t>
      </w:r>
    </w:p>
    <w:p w:rsidR="00FA5EF4" w:rsidRPr="002F07EE" w:rsidRDefault="0051297C" w:rsidP="002F07EE">
      <w:pPr>
        <w:pStyle w:val="NormlWeb"/>
      </w:pPr>
      <w:r>
        <w:rPr>
          <w:noProof/>
        </w:rPr>
        <w:lastRenderedPageBreak/>
        <w:drawing>
          <wp:inline distT="0" distB="0" distL="0" distR="0">
            <wp:extent cx="5978955" cy="6477000"/>
            <wp:effectExtent l="0" t="0" r="3175" b="0"/>
            <wp:docPr id="6" name="Kép 6" descr="D:\KINGSTON P (F)\Erasmus+\Erasmus 102, 122, 120 szakmai gyakorlat\KA121 - 2024-2025\Braga\Braga rövid\Beszámoláshoz\Képek\Braga csoportkép (Honlap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KINGSTON P (F)\Erasmus+\Erasmus 102, 122, 120 szakmai gyakorlat\KA121 - 2024-2025\Braga\Braga rövid\Beszámoláshoz\Képek\Braga csoportkép (Honlapra).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066882" cy="6572252"/>
                    </a:xfrm>
                    <a:prstGeom prst="rect">
                      <a:avLst/>
                    </a:prstGeom>
                    <a:noFill/>
                    <a:ln>
                      <a:noFill/>
                    </a:ln>
                  </pic:spPr>
                </pic:pic>
              </a:graphicData>
            </a:graphic>
          </wp:inline>
        </w:drawing>
      </w:r>
    </w:p>
    <w:p w:rsidR="009E5139" w:rsidRDefault="00FA5EF4" w:rsidP="00F3118B">
      <w:pPr>
        <w:spacing w:after="0" w:line="480" w:lineRule="auto"/>
      </w:pPr>
      <w:r w:rsidRPr="00FA5EF4">
        <w:t xml:space="preserve">     A résztvevőket a szaktanárok az osztályfőnök segítségével választották ki, és fontos szempont volt</w:t>
      </w:r>
      <w:r>
        <w:t xml:space="preserve"> a megbízható angol nyelvtudás mellett a megfelelő szakmai tudás, és az efféle programoknál elengedhetetlen rátermettség. A kint lévő diákok közelgő komplex szakmai érettségije előtt egy fontos tapasztalatszerzés volt ez a két hét, valamint a későbbiekben </w:t>
      </w:r>
      <w:r w:rsidR="009E5139">
        <w:t>sokféle módon megtapasztalhatják</w:t>
      </w:r>
      <w:r>
        <w:t xml:space="preserve"> egy ilyen külföldi tartózkodás </w:t>
      </w:r>
      <w:r w:rsidR="009E5139">
        <w:t>poz</w:t>
      </w:r>
      <w:r w:rsidR="000044CB">
        <w:t>itív hatásait. A sikeres együttműködés</w:t>
      </w:r>
      <w:r w:rsidR="009E5139">
        <w:t xml:space="preserve"> </w:t>
      </w:r>
      <w:r w:rsidR="00C62BF1">
        <w:t>tovább erősítette a portugá</w:t>
      </w:r>
      <w:r w:rsidR="00FA651B">
        <w:t>l</w:t>
      </w:r>
      <w:r w:rsidR="00C62BF1">
        <w:t xml:space="preserve"> szervezettel való kapcsolatunkat</w:t>
      </w:r>
      <w:r w:rsidR="00D65B54">
        <w:t>.</w:t>
      </w:r>
      <w:r w:rsidR="002F07EE">
        <w:t xml:space="preserve"> </w:t>
      </w:r>
      <w:r w:rsidR="00384AE9">
        <w:t>//</w:t>
      </w:r>
      <w:r w:rsidR="002F07EE">
        <w:t xml:space="preserve"> </w:t>
      </w:r>
      <w:r w:rsidR="00384AE9">
        <w:rPr>
          <w:color w:val="00B0F0"/>
        </w:rPr>
        <w:t xml:space="preserve">The </w:t>
      </w:r>
      <w:proofErr w:type="spellStart"/>
      <w:r w:rsidR="00384AE9">
        <w:rPr>
          <w:color w:val="00B0F0"/>
        </w:rPr>
        <w:t>students</w:t>
      </w:r>
      <w:proofErr w:type="spellEnd"/>
      <w:r w:rsidR="00384AE9">
        <w:rPr>
          <w:color w:val="00B0F0"/>
        </w:rPr>
        <w:t xml:space="preserve"> </w:t>
      </w:r>
      <w:proofErr w:type="spellStart"/>
      <w:r w:rsidR="00384AE9">
        <w:rPr>
          <w:color w:val="00B0F0"/>
        </w:rPr>
        <w:t>were</w:t>
      </w:r>
      <w:proofErr w:type="spellEnd"/>
      <w:r w:rsidR="00384AE9">
        <w:rPr>
          <w:color w:val="00B0F0"/>
        </w:rPr>
        <w:t xml:space="preserve"> </w:t>
      </w:r>
      <w:proofErr w:type="spellStart"/>
      <w:r w:rsidR="00384AE9">
        <w:rPr>
          <w:color w:val="00B0F0"/>
        </w:rPr>
        <w:t>chosen</w:t>
      </w:r>
      <w:proofErr w:type="spellEnd"/>
      <w:r w:rsidR="00384AE9">
        <w:rPr>
          <w:color w:val="00B0F0"/>
        </w:rPr>
        <w:t xml:space="preserve"> </w:t>
      </w:r>
      <w:proofErr w:type="spellStart"/>
      <w:r w:rsidR="00384AE9">
        <w:rPr>
          <w:color w:val="00B0F0"/>
        </w:rPr>
        <w:t>by</w:t>
      </w:r>
      <w:proofErr w:type="spellEnd"/>
      <w:r w:rsidR="00384AE9">
        <w:rPr>
          <w:color w:val="00B0F0"/>
        </w:rPr>
        <w:t xml:space="preserve"> </w:t>
      </w:r>
      <w:proofErr w:type="spellStart"/>
      <w:r w:rsidR="00384AE9">
        <w:rPr>
          <w:color w:val="00B0F0"/>
        </w:rPr>
        <w:t>their</w:t>
      </w:r>
      <w:proofErr w:type="spellEnd"/>
      <w:r w:rsidR="00384AE9">
        <w:rPr>
          <w:color w:val="00B0F0"/>
        </w:rPr>
        <w:t xml:space="preserve"> </w:t>
      </w:r>
      <w:proofErr w:type="spellStart"/>
      <w:r w:rsidR="00384AE9">
        <w:rPr>
          <w:color w:val="00B0F0"/>
        </w:rPr>
        <w:t>form</w:t>
      </w:r>
      <w:proofErr w:type="spellEnd"/>
      <w:r w:rsidR="00384AE9">
        <w:rPr>
          <w:color w:val="00B0F0"/>
        </w:rPr>
        <w:t xml:space="preserve"> </w:t>
      </w:r>
      <w:proofErr w:type="spellStart"/>
      <w:r w:rsidR="00384AE9">
        <w:rPr>
          <w:color w:val="00B0F0"/>
        </w:rPr>
        <w:t>tutors</w:t>
      </w:r>
      <w:proofErr w:type="spellEnd"/>
      <w:r w:rsidR="00384AE9">
        <w:rPr>
          <w:color w:val="00B0F0"/>
        </w:rPr>
        <w:t xml:space="preserve"> and </w:t>
      </w:r>
      <w:proofErr w:type="spellStart"/>
      <w:r w:rsidR="009D0EDD">
        <w:rPr>
          <w:color w:val="00B0F0"/>
        </w:rPr>
        <w:t>the</w:t>
      </w:r>
      <w:proofErr w:type="spellEnd"/>
      <w:r w:rsidR="009D0EDD">
        <w:rPr>
          <w:color w:val="00B0F0"/>
        </w:rPr>
        <w:t xml:space="preserve"> </w:t>
      </w:r>
      <w:proofErr w:type="spellStart"/>
      <w:r w:rsidR="00384AE9">
        <w:rPr>
          <w:color w:val="00B0F0"/>
        </w:rPr>
        <w:t>teachers</w:t>
      </w:r>
      <w:proofErr w:type="spellEnd"/>
      <w:r w:rsidR="00384AE9">
        <w:rPr>
          <w:color w:val="00B0F0"/>
        </w:rPr>
        <w:t xml:space="preserve"> of </w:t>
      </w:r>
      <w:proofErr w:type="spellStart"/>
      <w:r w:rsidR="00384AE9">
        <w:rPr>
          <w:color w:val="00B0F0"/>
        </w:rPr>
        <w:t>Economics</w:t>
      </w:r>
      <w:proofErr w:type="spellEnd"/>
      <w:r w:rsidR="009D0EDD">
        <w:rPr>
          <w:color w:val="00B0F0"/>
        </w:rPr>
        <w:t xml:space="preserve"> </w:t>
      </w:r>
      <w:proofErr w:type="spellStart"/>
      <w:r w:rsidR="009D0EDD">
        <w:rPr>
          <w:color w:val="00B0F0"/>
        </w:rPr>
        <w:t>considering</w:t>
      </w:r>
      <w:proofErr w:type="spellEnd"/>
      <w:r w:rsidR="009D0EDD">
        <w:rPr>
          <w:color w:val="00B0F0"/>
        </w:rPr>
        <w:t xml:space="preserve"> </w:t>
      </w:r>
      <w:proofErr w:type="spellStart"/>
      <w:r w:rsidR="009D0EDD">
        <w:rPr>
          <w:color w:val="00B0F0"/>
        </w:rPr>
        <w:t>several</w:t>
      </w:r>
      <w:proofErr w:type="spellEnd"/>
      <w:r w:rsidR="009D0EDD">
        <w:rPr>
          <w:color w:val="00B0F0"/>
        </w:rPr>
        <w:t xml:space="preserve"> </w:t>
      </w:r>
      <w:proofErr w:type="spellStart"/>
      <w:r w:rsidR="009D0EDD">
        <w:rPr>
          <w:color w:val="00B0F0"/>
        </w:rPr>
        <w:t>aspects</w:t>
      </w:r>
      <w:proofErr w:type="spellEnd"/>
      <w:r w:rsidR="009D0EDD">
        <w:rPr>
          <w:color w:val="00B0F0"/>
        </w:rPr>
        <w:t xml:space="preserve">. </w:t>
      </w:r>
      <w:proofErr w:type="spellStart"/>
      <w:r w:rsidR="009D0EDD">
        <w:rPr>
          <w:color w:val="00B0F0"/>
        </w:rPr>
        <w:t>Apart</w:t>
      </w:r>
      <w:proofErr w:type="spellEnd"/>
      <w:r w:rsidR="009D0EDD">
        <w:rPr>
          <w:color w:val="00B0F0"/>
        </w:rPr>
        <w:t xml:space="preserve"> </w:t>
      </w:r>
      <w:proofErr w:type="spellStart"/>
      <w:r w:rsidR="009D0EDD">
        <w:rPr>
          <w:color w:val="00B0F0"/>
        </w:rPr>
        <w:t>from</w:t>
      </w:r>
      <w:proofErr w:type="spellEnd"/>
      <w:r w:rsidR="009D0EDD">
        <w:rPr>
          <w:color w:val="00B0F0"/>
        </w:rPr>
        <w:t xml:space="preserve"> </w:t>
      </w:r>
      <w:proofErr w:type="spellStart"/>
      <w:r w:rsidR="009D0EDD">
        <w:rPr>
          <w:color w:val="00B0F0"/>
        </w:rPr>
        <w:t>the</w:t>
      </w:r>
      <w:proofErr w:type="spellEnd"/>
      <w:r w:rsidR="009D0EDD">
        <w:rPr>
          <w:color w:val="00B0F0"/>
        </w:rPr>
        <w:t xml:space="preserve"> </w:t>
      </w:r>
      <w:proofErr w:type="spellStart"/>
      <w:r w:rsidR="009D0EDD">
        <w:rPr>
          <w:color w:val="00B0F0"/>
        </w:rPr>
        <w:t>inevitable</w:t>
      </w:r>
      <w:proofErr w:type="spellEnd"/>
      <w:r w:rsidR="009D0EDD">
        <w:rPr>
          <w:color w:val="00B0F0"/>
        </w:rPr>
        <w:t xml:space="preserve"> </w:t>
      </w:r>
      <w:proofErr w:type="spellStart"/>
      <w:r w:rsidR="009D0EDD">
        <w:rPr>
          <w:color w:val="00B0F0"/>
        </w:rPr>
        <w:t>linguistic</w:t>
      </w:r>
      <w:proofErr w:type="spellEnd"/>
      <w:r w:rsidR="009D0EDD">
        <w:rPr>
          <w:color w:val="00B0F0"/>
        </w:rPr>
        <w:t xml:space="preserve"> </w:t>
      </w:r>
      <w:proofErr w:type="spellStart"/>
      <w:r w:rsidR="009D0EDD">
        <w:rPr>
          <w:color w:val="00B0F0"/>
        </w:rPr>
        <w:t>skills</w:t>
      </w:r>
      <w:proofErr w:type="spellEnd"/>
      <w:r w:rsidR="009D0EDD">
        <w:rPr>
          <w:color w:val="00B0F0"/>
        </w:rPr>
        <w:t xml:space="preserve"> and </w:t>
      </w:r>
      <w:proofErr w:type="spellStart"/>
      <w:r w:rsidR="009D0EDD">
        <w:rPr>
          <w:color w:val="00B0F0"/>
        </w:rPr>
        <w:t>knowledge</w:t>
      </w:r>
      <w:proofErr w:type="spellEnd"/>
      <w:r w:rsidR="009D0EDD">
        <w:rPr>
          <w:color w:val="00B0F0"/>
        </w:rPr>
        <w:t xml:space="preserve"> of </w:t>
      </w:r>
      <w:proofErr w:type="spellStart"/>
      <w:r w:rsidR="009D0EDD">
        <w:rPr>
          <w:color w:val="00B0F0"/>
        </w:rPr>
        <w:t>Economics</w:t>
      </w:r>
      <w:proofErr w:type="spellEnd"/>
      <w:r w:rsidR="009D0EDD">
        <w:rPr>
          <w:color w:val="00B0F0"/>
        </w:rPr>
        <w:t xml:space="preserve">, </w:t>
      </w:r>
      <w:proofErr w:type="spellStart"/>
      <w:r w:rsidR="009D0EDD">
        <w:rPr>
          <w:color w:val="00B0F0"/>
        </w:rPr>
        <w:t>it</w:t>
      </w:r>
      <w:proofErr w:type="spellEnd"/>
      <w:r w:rsidR="009D0EDD">
        <w:rPr>
          <w:color w:val="00B0F0"/>
        </w:rPr>
        <w:t xml:space="preserve"> </w:t>
      </w:r>
      <w:proofErr w:type="spellStart"/>
      <w:r w:rsidR="009D0EDD">
        <w:rPr>
          <w:color w:val="00B0F0"/>
        </w:rPr>
        <w:t>was</w:t>
      </w:r>
      <w:proofErr w:type="spellEnd"/>
      <w:r w:rsidR="009D0EDD">
        <w:rPr>
          <w:color w:val="00B0F0"/>
        </w:rPr>
        <w:t xml:space="preserve"> </w:t>
      </w:r>
      <w:proofErr w:type="spellStart"/>
      <w:r w:rsidR="009D0EDD">
        <w:rPr>
          <w:color w:val="00B0F0"/>
        </w:rPr>
        <w:t>important</w:t>
      </w:r>
      <w:proofErr w:type="spellEnd"/>
      <w:r w:rsidR="009D0EDD">
        <w:rPr>
          <w:color w:val="00B0F0"/>
        </w:rPr>
        <w:t xml:space="preserve"> </w:t>
      </w:r>
      <w:proofErr w:type="spellStart"/>
      <w:r w:rsidR="009D0EDD">
        <w:rPr>
          <w:color w:val="00B0F0"/>
        </w:rPr>
        <w:t>to</w:t>
      </w:r>
      <w:proofErr w:type="spellEnd"/>
      <w:r w:rsidR="009D0EDD">
        <w:rPr>
          <w:color w:val="00B0F0"/>
        </w:rPr>
        <w:t xml:space="preserve"> show a </w:t>
      </w:r>
      <w:proofErr w:type="spellStart"/>
      <w:r w:rsidR="009D0EDD">
        <w:rPr>
          <w:color w:val="00B0F0"/>
        </w:rPr>
        <w:t>certain</w:t>
      </w:r>
      <w:proofErr w:type="spellEnd"/>
      <w:r w:rsidR="009D0EDD">
        <w:rPr>
          <w:color w:val="00B0F0"/>
        </w:rPr>
        <w:t xml:space="preserve"> </w:t>
      </w:r>
      <w:proofErr w:type="spellStart"/>
      <w:r w:rsidR="009D0EDD">
        <w:rPr>
          <w:color w:val="00B0F0"/>
        </w:rPr>
        <w:t>aptitude</w:t>
      </w:r>
      <w:proofErr w:type="spellEnd"/>
      <w:r w:rsidR="009D0EDD">
        <w:rPr>
          <w:color w:val="00B0F0"/>
        </w:rPr>
        <w:t xml:space="preserve">. </w:t>
      </w:r>
      <w:proofErr w:type="spellStart"/>
      <w:r w:rsidR="002F07EE">
        <w:rPr>
          <w:color w:val="00B0F0"/>
        </w:rPr>
        <w:t>B</w:t>
      </w:r>
      <w:r w:rsidR="009D0EDD">
        <w:rPr>
          <w:color w:val="00B0F0"/>
        </w:rPr>
        <w:t>efore</w:t>
      </w:r>
      <w:proofErr w:type="spellEnd"/>
      <w:r w:rsidR="009D0EDD">
        <w:rPr>
          <w:color w:val="00B0F0"/>
        </w:rPr>
        <w:t xml:space="preserve"> </w:t>
      </w:r>
      <w:proofErr w:type="spellStart"/>
      <w:r w:rsidR="002F07EE">
        <w:rPr>
          <w:color w:val="00B0F0"/>
        </w:rPr>
        <w:t>the</w:t>
      </w:r>
      <w:proofErr w:type="spellEnd"/>
      <w:r w:rsidR="002F07EE">
        <w:rPr>
          <w:color w:val="00B0F0"/>
        </w:rPr>
        <w:t xml:space="preserve"> </w:t>
      </w:r>
      <w:proofErr w:type="spellStart"/>
      <w:r w:rsidR="002F07EE">
        <w:rPr>
          <w:color w:val="00B0F0"/>
        </w:rPr>
        <w:t>approaching</w:t>
      </w:r>
      <w:proofErr w:type="spellEnd"/>
      <w:r w:rsidR="002F07EE">
        <w:rPr>
          <w:color w:val="00B0F0"/>
        </w:rPr>
        <w:t xml:space="preserve"> </w:t>
      </w:r>
      <w:proofErr w:type="spellStart"/>
      <w:r w:rsidR="009D0EDD">
        <w:rPr>
          <w:color w:val="00B0F0"/>
        </w:rPr>
        <w:t>complex</w:t>
      </w:r>
      <w:proofErr w:type="spellEnd"/>
      <w:r w:rsidR="009D0EDD">
        <w:rPr>
          <w:color w:val="00B0F0"/>
        </w:rPr>
        <w:t xml:space="preserve"> </w:t>
      </w:r>
      <w:proofErr w:type="spellStart"/>
      <w:r w:rsidR="009D0EDD">
        <w:rPr>
          <w:color w:val="00B0F0"/>
        </w:rPr>
        <w:t>final</w:t>
      </w:r>
      <w:proofErr w:type="spellEnd"/>
      <w:r w:rsidR="009D0EDD">
        <w:rPr>
          <w:color w:val="00B0F0"/>
        </w:rPr>
        <w:t xml:space="preserve"> </w:t>
      </w:r>
      <w:proofErr w:type="spellStart"/>
      <w:r w:rsidR="009D0EDD">
        <w:rPr>
          <w:color w:val="00B0F0"/>
        </w:rPr>
        <w:t>exam</w:t>
      </w:r>
      <w:proofErr w:type="spellEnd"/>
      <w:r w:rsidR="009D0EDD">
        <w:rPr>
          <w:color w:val="00B0F0"/>
        </w:rPr>
        <w:t xml:space="preserve"> in </w:t>
      </w:r>
      <w:proofErr w:type="spellStart"/>
      <w:r w:rsidR="009D0EDD">
        <w:rPr>
          <w:color w:val="00B0F0"/>
        </w:rPr>
        <w:t>Economics</w:t>
      </w:r>
      <w:proofErr w:type="spellEnd"/>
      <w:r w:rsidR="009D0EDD">
        <w:rPr>
          <w:color w:val="00B0F0"/>
        </w:rPr>
        <w:t xml:space="preserve">, </w:t>
      </w:r>
      <w:proofErr w:type="spellStart"/>
      <w:r w:rsidR="009D0EDD">
        <w:rPr>
          <w:color w:val="00B0F0"/>
        </w:rPr>
        <w:t>the</w:t>
      </w:r>
      <w:proofErr w:type="spellEnd"/>
      <w:r w:rsidR="009D0EDD">
        <w:rPr>
          <w:color w:val="00B0F0"/>
        </w:rPr>
        <w:t xml:space="preserve"> </w:t>
      </w:r>
      <w:proofErr w:type="spellStart"/>
      <w:r w:rsidR="009D0EDD">
        <w:rPr>
          <w:color w:val="00B0F0"/>
        </w:rPr>
        <w:t>students</w:t>
      </w:r>
      <w:proofErr w:type="spellEnd"/>
      <w:r w:rsidR="009D0EDD">
        <w:rPr>
          <w:color w:val="00B0F0"/>
        </w:rPr>
        <w:t xml:space="preserve"> </w:t>
      </w:r>
      <w:proofErr w:type="spellStart"/>
      <w:r w:rsidR="009D0EDD">
        <w:rPr>
          <w:color w:val="00B0F0"/>
        </w:rPr>
        <w:t>gained</w:t>
      </w:r>
      <w:proofErr w:type="spellEnd"/>
      <w:r w:rsidR="009D0EDD">
        <w:rPr>
          <w:color w:val="00B0F0"/>
        </w:rPr>
        <w:t xml:space="preserve"> </w:t>
      </w:r>
      <w:proofErr w:type="spellStart"/>
      <w:r w:rsidR="009D0EDD">
        <w:rPr>
          <w:color w:val="00B0F0"/>
        </w:rPr>
        <w:t>valuable</w:t>
      </w:r>
      <w:proofErr w:type="spellEnd"/>
      <w:r w:rsidR="009D0EDD">
        <w:rPr>
          <w:color w:val="00B0F0"/>
        </w:rPr>
        <w:t xml:space="preserve"> </w:t>
      </w:r>
      <w:proofErr w:type="spellStart"/>
      <w:r w:rsidR="009D0EDD">
        <w:rPr>
          <w:color w:val="00B0F0"/>
        </w:rPr>
        <w:t>insights</w:t>
      </w:r>
      <w:proofErr w:type="spellEnd"/>
      <w:r w:rsidR="009D0EDD">
        <w:rPr>
          <w:color w:val="00B0F0"/>
        </w:rPr>
        <w:t xml:space="preserve"> </w:t>
      </w:r>
      <w:r w:rsidR="007A522E">
        <w:rPr>
          <w:color w:val="00B0F0"/>
        </w:rPr>
        <w:t xml:space="preserve">in </w:t>
      </w:r>
      <w:proofErr w:type="spellStart"/>
      <w:r w:rsidR="007A522E">
        <w:rPr>
          <w:color w:val="00B0F0"/>
        </w:rPr>
        <w:t>the</w:t>
      </w:r>
      <w:proofErr w:type="spellEnd"/>
      <w:r w:rsidR="009D0EDD">
        <w:rPr>
          <w:color w:val="00B0F0"/>
        </w:rPr>
        <w:t xml:space="preserve"> </w:t>
      </w:r>
      <w:proofErr w:type="spellStart"/>
      <w:r w:rsidR="009D0EDD">
        <w:rPr>
          <w:color w:val="00B0F0"/>
        </w:rPr>
        <w:t>various</w:t>
      </w:r>
      <w:proofErr w:type="spellEnd"/>
      <w:r w:rsidR="009D0EDD">
        <w:rPr>
          <w:color w:val="00B0F0"/>
        </w:rPr>
        <w:t xml:space="preserve"> </w:t>
      </w:r>
      <w:proofErr w:type="spellStart"/>
      <w:r w:rsidR="009D0EDD">
        <w:rPr>
          <w:color w:val="00B0F0"/>
        </w:rPr>
        <w:t>fields</w:t>
      </w:r>
      <w:proofErr w:type="spellEnd"/>
      <w:r w:rsidR="009D0EDD">
        <w:rPr>
          <w:color w:val="00B0F0"/>
        </w:rPr>
        <w:t xml:space="preserve"> of </w:t>
      </w:r>
      <w:proofErr w:type="spellStart"/>
      <w:r w:rsidR="009D0EDD">
        <w:rPr>
          <w:color w:val="00B0F0"/>
        </w:rPr>
        <w:t>this</w:t>
      </w:r>
      <w:proofErr w:type="spellEnd"/>
      <w:r w:rsidR="009D0EDD">
        <w:rPr>
          <w:color w:val="00B0F0"/>
        </w:rPr>
        <w:t xml:space="preserve"> </w:t>
      </w:r>
      <w:proofErr w:type="spellStart"/>
      <w:r w:rsidR="009D0EDD">
        <w:rPr>
          <w:color w:val="00B0F0"/>
        </w:rPr>
        <w:t>subject</w:t>
      </w:r>
      <w:proofErr w:type="spellEnd"/>
      <w:r w:rsidR="009D0EDD">
        <w:rPr>
          <w:color w:val="00B0F0"/>
        </w:rPr>
        <w:t xml:space="preserve">, </w:t>
      </w:r>
      <w:proofErr w:type="spellStart"/>
      <w:r w:rsidR="009D0EDD">
        <w:rPr>
          <w:color w:val="00B0F0"/>
        </w:rPr>
        <w:t>so</w:t>
      </w:r>
      <w:proofErr w:type="spellEnd"/>
      <w:r w:rsidR="009D0EDD">
        <w:rPr>
          <w:color w:val="00B0F0"/>
        </w:rPr>
        <w:t xml:space="preserve"> </w:t>
      </w:r>
      <w:proofErr w:type="spellStart"/>
      <w:r w:rsidR="009D0EDD">
        <w:rPr>
          <w:color w:val="00B0F0"/>
        </w:rPr>
        <w:t>that</w:t>
      </w:r>
      <w:proofErr w:type="spellEnd"/>
      <w:r w:rsidR="009D0EDD">
        <w:rPr>
          <w:color w:val="00B0F0"/>
        </w:rPr>
        <w:t xml:space="preserve"> </w:t>
      </w:r>
      <w:proofErr w:type="spellStart"/>
      <w:r w:rsidR="009D0EDD">
        <w:rPr>
          <w:color w:val="00B0F0"/>
        </w:rPr>
        <w:t>they</w:t>
      </w:r>
      <w:proofErr w:type="spellEnd"/>
      <w:r w:rsidR="009D0EDD">
        <w:rPr>
          <w:color w:val="00B0F0"/>
        </w:rPr>
        <w:t xml:space="preserve"> </w:t>
      </w:r>
      <w:proofErr w:type="spellStart"/>
      <w:r w:rsidR="009D0EDD">
        <w:rPr>
          <w:color w:val="00B0F0"/>
        </w:rPr>
        <w:t>can</w:t>
      </w:r>
      <w:proofErr w:type="spellEnd"/>
      <w:r w:rsidR="009D0EDD">
        <w:rPr>
          <w:color w:val="00B0F0"/>
        </w:rPr>
        <w:t xml:space="preserve"> benefit </w:t>
      </w:r>
      <w:proofErr w:type="spellStart"/>
      <w:r w:rsidR="009D0EDD">
        <w:rPr>
          <w:color w:val="00B0F0"/>
        </w:rPr>
        <w:t>even</w:t>
      </w:r>
      <w:proofErr w:type="spellEnd"/>
      <w:r w:rsidR="009D0EDD">
        <w:rPr>
          <w:color w:val="00B0F0"/>
        </w:rPr>
        <w:t xml:space="preserve"> </w:t>
      </w:r>
      <w:r w:rsidR="006151C5">
        <w:rPr>
          <w:color w:val="00B0F0"/>
        </w:rPr>
        <w:t xml:space="preserve">in </w:t>
      </w:r>
      <w:proofErr w:type="spellStart"/>
      <w:r w:rsidR="006151C5">
        <w:rPr>
          <w:color w:val="00B0F0"/>
        </w:rPr>
        <w:t>the</w:t>
      </w:r>
      <w:proofErr w:type="spellEnd"/>
      <w:r w:rsidR="009D0EDD">
        <w:rPr>
          <w:color w:val="00B0F0"/>
        </w:rPr>
        <w:t xml:space="preserve"> </w:t>
      </w:r>
      <w:proofErr w:type="spellStart"/>
      <w:r w:rsidR="009D0EDD">
        <w:rPr>
          <w:color w:val="00B0F0"/>
        </w:rPr>
        <w:t>long</w:t>
      </w:r>
      <w:proofErr w:type="spellEnd"/>
      <w:r w:rsidR="009D0EDD">
        <w:rPr>
          <w:color w:val="00B0F0"/>
        </w:rPr>
        <w:t xml:space="preserve"> </w:t>
      </w:r>
      <w:proofErr w:type="spellStart"/>
      <w:r w:rsidR="009D0EDD">
        <w:rPr>
          <w:color w:val="00B0F0"/>
        </w:rPr>
        <w:t>run</w:t>
      </w:r>
      <w:proofErr w:type="spellEnd"/>
      <w:r w:rsidR="009D0EDD">
        <w:rPr>
          <w:color w:val="00B0F0"/>
        </w:rPr>
        <w:t xml:space="preserve">. </w:t>
      </w:r>
      <w:proofErr w:type="spellStart"/>
      <w:r w:rsidR="000044CB" w:rsidRPr="000044CB">
        <w:rPr>
          <w:color w:val="00B0F0"/>
        </w:rPr>
        <w:t>As</w:t>
      </w:r>
      <w:proofErr w:type="spellEnd"/>
      <w:r w:rsidR="000044CB" w:rsidRPr="000044CB">
        <w:rPr>
          <w:color w:val="00B0F0"/>
        </w:rPr>
        <w:t xml:space="preserve"> a </w:t>
      </w:r>
      <w:proofErr w:type="spellStart"/>
      <w:r w:rsidR="000044CB" w:rsidRPr="000044CB">
        <w:rPr>
          <w:color w:val="00B0F0"/>
        </w:rPr>
        <w:t>result</w:t>
      </w:r>
      <w:proofErr w:type="spellEnd"/>
      <w:r w:rsidR="000044CB" w:rsidRPr="000044CB">
        <w:rPr>
          <w:color w:val="00B0F0"/>
        </w:rPr>
        <w:t xml:space="preserve"> of </w:t>
      </w:r>
      <w:proofErr w:type="spellStart"/>
      <w:r w:rsidR="000044CB" w:rsidRPr="000044CB">
        <w:rPr>
          <w:color w:val="00B0F0"/>
        </w:rPr>
        <w:t>the</w:t>
      </w:r>
      <w:proofErr w:type="spellEnd"/>
      <w:r w:rsidR="000044CB" w:rsidRPr="000044CB">
        <w:rPr>
          <w:color w:val="00B0F0"/>
        </w:rPr>
        <w:t xml:space="preserve"> </w:t>
      </w:r>
      <w:proofErr w:type="spellStart"/>
      <w:r w:rsidR="000044CB" w:rsidRPr="000044CB">
        <w:rPr>
          <w:color w:val="00B0F0"/>
        </w:rPr>
        <w:t>successful</w:t>
      </w:r>
      <w:proofErr w:type="spellEnd"/>
      <w:r w:rsidR="000044CB" w:rsidRPr="000044CB">
        <w:rPr>
          <w:color w:val="00B0F0"/>
        </w:rPr>
        <w:t xml:space="preserve"> </w:t>
      </w:r>
      <w:proofErr w:type="spellStart"/>
      <w:r w:rsidR="000044CB" w:rsidRPr="000044CB">
        <w:rPr>
          <w:color w:val="00B0F0"/>
        </w:rPr>
        <w:t>cooperation</w:t>
      </w:r>
      <w:proofErr w:type="spellEnd"/>
      <w:r w:rsidR="000044CB" w:rsidRPr="000044CB">
        <w:rPr>
          <w:color w:val="00B0F0"/>
        </w:rPr>
        <w:t xml:space="preserve"> </w:t>
      </w:r>
      <w:proofErr w:type="spellStart"/>
      <w:r w:rsidR="000044CB" w:rsidRPr="000044CB">
        <w:rPr>
          <w:color w:val="00B0F0"/>
        </w:rPr>
        <w:t>with</w:t>
      </w:r>
      <w:proofErr w:type="spellEnd"/>
      <w:r w:rsidR="000044CB" w:rsidRPr="000044CB">
        <w:rPr>
          <w:color w:val="00B0F0"/>
        </w:rPr>
        <w:t xml:space="preserve"> </w:t>
      </w:r>
      <w:proofErr w:type="spellStart"/>
      <w:r w:rsidR="000044CB" w:rsidRPr="000044CB">
        <w:rPr>
          <w:color w:val="00B0F0"/>
        </w:rPr>
        <w:t>the</w:t>
      </w:r>
      <w:proofErr w:type="spellEnd"/>
      <w:r w:rsidR="000044CB" w:rsidRPr="000044CB">
        <w:rPr>
          <w:color w:val="00B0F0"/>
        </w:rPr>
        <w:t xml:space="preserve"> </w:t>
      </w:r>
      <w:proofErr w:type="spellStart"/>
      <w:r w:rsidR="000044CB" w:rsidRPr="000044CB">
        <w:rPr>
          <w:color w:val="00B0F0"/>
        </w:rPr>
        <w:t>host</w:t>
      </w:r>
      <w:proofErr w:type="spellEnd"/>
      <w:r w:rsidR="000044CB" w:rsidRPr="000044CB">
        <w:rPr>
          <w:color w:val="00B0F0"/>
        </w:rPr>
        <w:t xml:space="preserve"> </w:t>
      </w:r>
      <w:proofErr w:type="spellStart"/>
      <w:r w:rsidR="000044CB" w:rsidRPr="000044CB">
        <w:rPr>
          <w:color w:val="00B0F0"/>
        </w:rPr>
        <w:t>organisation</w:t>
      </w:r>
      <w:proofErr w:type="spellEnd"/>
      <w:r w:rsidR="000044CB" w:rsidRPr="000044CB">
        <w:rPr>
          <w:color w:val="00B0F0"/>
        </w:rPr>
        <w:t xml:space="preserve"> in </w:t>
      </w:r>
      <w:proofErr w:type="spellStart"/>
      <w:r w:rsidR="000044CB" w:rsidRPr="000044CB">
        <w:rPr>
          <w:color w:val="00B0F0"/>
        </w:rPr>
        <w:t>Portugal</w:t>
      </w:r>
      <w:proofErr w:type="spellEnd"/>
      <w:r w:rsidR="000044CB" w:rsidRPr="000044CB">
        <w:rPr>
          <w:color w:val="00B0F0"/>
        </w:rPr>
        <w:t xml:space="preserve">, </w:t>
      </w:r>
      <w:proofErr w:type="spellStart"/>
      <w:r w:rsidR="000044CB" w:rsidRPr="000044CB">
        <w:rPr>
          <w:color w:val="00B0F0"/>
        </w:rPr>
        <w:t>we</w:t>
      </w:r>
      <w:proofErr w:type="spellEnd"/>
      <w:r w:rsidR="000044CB" w:rsidRPr="000044CB">
        <w:rPr>
          <w:color w:val="00B0F0"/>
        </w:rPr>
        <w:t xml:space="preserve"> </w:t>
      </w:r>
      <w:proofErr w:type="spellStart"/>
      <w:r w:rsidR="000044CB" w:rsidRPr="000044CB">
        <w:rPr>
          <w:color w:val="00B0F0"/>
        </w:rPr>
        <w:t>have</w:t>
      </w:r>
      <w:proofErr w:type="spellEnd"/>
      <w:r w:rsidR="000044CB" w:rsidRPr="000044CB">
        <w:rPr>
          <w:color w:val="00B0F0"/>
        </w:rPr>
        <w:t xml:space="preserve"> </w:t>
      </w:r>
      <w:proofErr w:type="spellStart"/>
      <w:r w:rsidR="000044CB" w:rsidRPr="000044CB">
        <w:rPr>
          <w:color w:val="00B0F0"/>
        </w:rPr>
        <w:t>agreed</w:t>
      </w:r>
      <w:proofErr w:type="spellEnd"/>
      <w:r w:rsidR="000044CB" w:rsidRPr="000044CB">
        <w:rPr>
          <w:color w:val="00B0F0"/>
        </w:rPr>
        <w:t xml:space="preserve"> </w:t>
      </w:r>
      <w:proofErr w:type="spellStart"/>
      <w:r w:rsidR="000044CB" w:rsidRPr="000044CB">
        <w:rPr>
          <w:color w:val="00B0F0"/>
        </w:rPr>
        <w:t>to</w:t>
      </w:r>
      <w:proofErr w:type="spellEnd"/>
      <w:r w:rsidR="000044CB" w:rsidRPr="000044CB">
        <w:rPr>
          <w:color w:val="00B0F0"/>
        </w:rPr>
        <w:t xml:space="preserve"> </w:t>
      </w:r>
      <w:proofErr w:type="spellStart"/>
      <w:r w:rsidR="00C62BF1">
        <w:rPr>
          <w:color w:val="00B0F0"/>
        </w:rPr>
        <w:t>continue</w:t>
      </w:r>
      <w:proofErr w:type="spellEnd"/>
      <w:r w:rsidR="00C62BF1">
        <w:rPr>
          <w:color w:val="00B0F0"/>
        </w:rPr>
        <w:t xml:space="preserve"> and </w:t>
      </w:r>
      <w:proofErr w:type="spellStart"/>
      <w:r w:rsidR="00C62BF1">
        <w:rPr>
          <w:color w:val="00B0F0"/>
        </w:rPr>
        <w:t>extend</w:t>
      </w:r>
      <w:proofErr w:type="spellEnd"/>
      <w:r w:rsidR="00C62BF1">
        <w:rPr>
          <w:color w:val="00B0F0"/>
        </w:rPr>
        <w:t xml:space="preserve"> </w:t>
      </w:r>
      <w:proofErr w:type="spellStart"/>
      <w:r w:rsidR="00C62BF1">
        <w:rPr>
          <w:color w:val="00B0F0"/>
        </w:rPr>
        <w:t>our</w:t>
      </w:r>
      <w:proofErr w:type="spellEnd"/>
      <w:r w:rsidR="00C62BF1">
        <w:rPr>
          <w:color w:val="00B0F0"/>
        </w:rPr>
        <w:t xml:space="preserve"> </w:t>
      </w:r>
      <w:proofErr w:type="spellStart"/>
      <w:r w:rsidR="00C62BF1">
        <w:rPr>
          <w:color w:val="00B0F0"/>
        </w:rPr>
        <w:t>partnership</w:t>
      </w:r>
      <w:proofErr w:type="spellEnd"/>
      <w:r w:rsidR="00C62BF1">
        <w:rPr>
          <w:color w:val="00B0F0"/>
        </w:rPr>
        <w:t xml:space="preserve"> </w:t>
      </w:r>
      <w:proofErr w:type="spellStart"/>
      <w:r w:rsidR="00C62BF1">
        <w:rPr>
          <w:color w:val="00B0F0"/>
        </w:rPr>
        <w:t>with</w:t>
      </w:r>
      <w:proofErr w:type="spellEnd"/>
      <w:r w:rsidR="00C62BF1">
        <w:rPr>
          <w:color w:val="00B0F0"/>
        </w:rPr>
        <w:t xml:space="preserve"> </w:t>
      </w:r>
      <w:proofErr w:type="spellStart"/>
      <w:r w:rsidR="00C62BF1">
        <w:rPr>
          <w:color w:val="00B0F0"/>
        </w:rPr>
        <w:t>the</w:t>
      </w:r>
      <w:proofErr w:type="spellEnd"/>
      <w:r w:rsidR="00C62BF1">
        <w:rPr>
          <w:color w:val="00B0F0"/>
        </w:rPr>
        <w:t xml:space="preserve"> </w:t>
      </w:r>
      <w:proofErr w:type="spellStart"/>
      <w:r w:rsidR="00C62BF1">
        <w:rPr>
          <w:color w:val="00B0F0"/>
        </w:rPr>
        <w:t>Portuguese</w:t>
      </w:r>
      <w:proofErr w:type="spellEnd"/>
      <w:r w:rsidR="00C62BF1">
        <w:rPr>
          <w:color w:val="00B0F0"/>
        </w:rPr>
        <w:t xml:space="preserve"> </w:t>
      </w:r>
      <w:proofErr w:type="spellStart"/>
      <w:r w:rsidR="00C62BF1">
        <w:rPr>
          <w:color w:val="00B0F0"/>
        </w:rPr>
        <w:t>host</w:t>
      </w:r>
      <w:proofErr w:type="spellEnd"/>
      <w:r w:rsidR="00C62BF1">
        <w:rPr>
          <w:color w:val="00B0F0"/>
        </w:rPr>
        <w:t xml:space="preserve"> </w:t>
      </w:r>
      <w:proofErr w:type="spellStart"/>
      <w:r w:rsidR="00C62BF1">
        <w:rPr>
          <w:color w:val="00B0F0"/>
        </w:rPr>
        <w:t>organisation</w:t>
      </w:r>
      <w:proofErr w:type="spellEnd"/>
      <w:r w:rsidR="000044CB" w:rsidRPr="000044CB">
        <w:rPr>
          <w:color w:val="00B0F0"/>
        </w:rPr>
        <w:t>.</w:t>
      </w:r>
    </w:p>
    <w:p w:rsidR="009E5139" w:rsidRDefault="009E5139" w:rsidP="00F3118B">
      <w:pPr>
        <w:spacing w:after="0" w:line="480" w:lineRule="auto"/>
      </w:pPr>
    </w:p>
    <w:p w:rsidR="009D0EDD" w:rsidRDefault="00FF1009" w:rsidP="00F3118B">
      <w:pPr>
        <w:spacing w:after="0" w:line="480" w:lineRule="auto"/>
        <w:rPr>
          <w:b/>
          <w:sz w:val="36"/>
          <w:szCs w:val="36"/>
        </w:rPr>
      </w:pPr>
      <w:r w:rsidRPr="00FF1009">
        <w:rPr>
          <w:b/>
          <w:sz w:val="36"/>
          <w:szCs w:val="36"/>
        </w:rPr>
        <w:lastRenderedPageBreak/>
        <w:t>202</w:t>
      </w:r>
      <w:r w:rsidR="002F38CA">
        <w:rPr>
          <w:b/>
          <w:sz w:val="36"/>
          <w:szCs w:val="36"/>
        </w:rPr>
        <w:t>4</w:t>
      </w:r>
      <w:r w:rsidRPr="00FF1009">
        <w:rPr>
          <w:b/>
          <w:sz w:val="36"/>
          <w:szCs w:val="36"/>
        </w:rPr>
        <w:t xml:space="preserve">. </w:t>
      </w:r>
      <w:r w:rsidR="006D7046">
        <w:rPr>
          <w:b/>
          <w:sz w:val="36"/>
          <w:szCs w:val="36"/>
        </w:rPr>
        <w:t>októ</w:t>
      </w:r>
      <w:r w:rsidRPr="00FF1009">
        <w:rPr>
          <w:b/>
          <w:sz w:val="36"/>
          <w:szCs w:val="36"/>
        </w:rPr>
        <w:t xml:space="preserve">ber </w:t>
      </w:r>
      <w:r w:rsidR="002F38CA">
        <w:rPr>
          <w:b/>
          <w:sz w:val="36"/>
          <w:szCs w:val="36"/>
        </w:rPr>
        <w:t>28</w:t>
      </w:r>
      <w:r w:rsidRPr="00FF1009">
        <w:rPr>
          <w:b/>
          <w:sz w:val="36"/>
          <w:szCs w:val="36"/>
        </w:rPr>
        <w:t xml:space="preserve">. – </w:t>
      </w:r>
      <w:r w:rsidR="006D7046">
        <w:rPr>
          <w:b/>
          <w:sz w:val="36"/>
          <w:szCs w:val="36"/>
        </w:rPr>
        <w:t xml:space="preserve">november </w:t>
      </w:r>
      <w:r w:rsidR="002F38CA">
        <w:rPr>
          <w:b/>
          <w:sz w:val="36"/>
          <w:szCs w:val="36"/>
        </w:rPr>
        <w:t>12</w:t>
      </w:r>
      <w:r w:rsidRPr="00FF1009">
        <w:rPr>
          <w:b/>
          <w:sz w:val="36"/>
          <w:szCs w:val="36"/>
        </w:rPr>
        <w:t>. Sevilla//</w:t>
      </w:r>
      <w:proofErr w:type="spellStart"/>
      <w:r w:rsidRPr="00FF1009">
        <w:rPr>
          <w:b/>
          <w:color w:val="00B0F0"/>
          <w:sz w:val="36"/>
          <w:szCs w:val="36"/>
        </w:rPr>
        <w:t>Seville</w:t>
      </w:r>
      <w:proofErr w:type="spellEnd"/>
      <w:r w:rsidRPr="00FF1009">
        <w:rPr>
          <w:b/>
          <w:sz w:val="36"/>
          <w:szCs w:val="36"/>
        </w:rPr>
        <w:t xml:space="preserve"> (Spanyolország//</w:t>
      </w:r>
      <w:r w:rsidRPr="00FF1009">
        <w:rPr>
          <w:b/>
          <w:color w:val="00B0F0"/>
          <w:sz w:val="36"/>
          <w:szCs w:val="36"/>
        </w:rPr>
        <w:t>Spain</w:t>
      </w:r>
      <w:r w:rsidRPr="00FF1009">
        <w:rPr>
          <w:b/>
          <w:sz w:val="36"/>
          <w:szCs w:val="36"/>
        </w:rPr>
        <w:t>)</w:t>
      </w:r>
    </w:p>
    <w:p w:rsidR="002C1085" w:rsidRDefault="002C1085" w:rsidP="00F3118B">
      <w:pPr>
        <w:spacing w:after="0" w:line="480" w:lineRule="auto"/>
        <w:rPr>
          <w:b/>
          <w:sz w:val="36"/>
          <w:szCs w:val="36"/>
        </w:rPr>
      </w:pPr>
      <w:r>
        <w:rPr>
          <w:b/>
          <w:noProof/>
          <w:sz w:val="36"/>
          <w:szCs w:val="36"/>
        </w:rPr>
        <w:drawing>
          <wp:inline distT="0" distB="0" distL="0" distR="0">
            <wp:extent cx="1438910" cy="1169035"/>
            <wp:effectExtent l="0" t="0" r="8890" b="0"/>
            <wp:docPr id="13" name="Kép 13" descr="C:\Users\Zsolt\AppData\Local\Microsoft\Windows\INetCache\Content.MSO\22F5348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Zsolt\AppData\Local\Microsoft\Windows\INetCache\Content.MSO\22F53489.tm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38910" cy="1169035"/>
                    </a:xfrm>
                    <a:prstGeom prst="rect">
                      <a:avLst/>
                    </a:prstGeom>
                    <a:noFill/>
                    <a:ln>
                      <a:noFill/>
                    </a:ln>
                  </pic:spPr>
                </pic:pic>
              </a:graphicData>
            </a:graphic>
          </wp:inline>
        </w:drawing>
      </w:r>
    </w:p>
    <w:p w:rsidR="00FF1009" w:rsidRDefault="00FF1009" w:rsidP="00F3118B">
      <w:pPr>
        <w:spacing w:after="0" w:line="480" w:lineRule="auto"/>
        <w:rPr>
          <w:color w:val="00B0F0"/>
        </w:rPr>
      </w:pPr>
      <w:r w:rsidRPr="00FF1009">
        <w:t xml:space="preserve">     </w:t>
      </w:r>
      <w:r w:rsidR="002F38CA">
        <w:t>Két éve</w:t>
      </w:r>
      <w:r w:rsidR="006D7046">
        <w:t xml:space="preserve"> kezdtük el a spanyol partnerrel az</w:t>
      </w:r>
      <w:r>
        <w:t xml:space="preserve"> együttműködésünket, azonban velük is hosszú, gondos levelezés készítette elő a diákjaink kiutazását. </w:t>
      </w:r>
      <w:r w:rsidR="002F38CA">
        <w:t>5</w:t>
      </w:r>
      <w:r>
        <w:t xml:space="preserve"> diákunk (</w:t>
      </w:r>
      <w:r w:rsidR="002F38CA">
        <w:t>Ábrahám Amanda</w:t>
      </w:r>
      <w:r>
        <w:t xml:space="preserve">, </w:t>
      </w:r>
      <w:proofErr w:type="spellStart"/>
      <w:r w:rsidR="002F38CA">
        <w:t>Baros</w:t>
      </w:r>
      <w:proofErr w:type="spellEnd"/>
      <w:r w:rsidR="002F38CA">
        <w:t xml:space="preserve"> Milán</w:t>
      </w:r>
      <w:r>
        <w:t xml:space="preserve">, </w:t>
      </w:r>
      <w:r w:rsidR="002F38CA">
        <w:t>Csala Martin Gyula</w:t>
      </w:r>
      <w:r>
        <w:t xml:space="preserve">, </w:t>
      </w:r>
      <w:r w:rsidR="002F38CA">
        <w:t>Doktor Nóra Mária</w:t>
      </w:r>
      <w:r>
        <w:t xml:space="preserve"> és </w:t>
      </w:r>
      <w:r w:rsidR="001C09F0">
        <w:t>R</w:t>
      </w:r>
      <w:r w:rsidR="002F38CA">
        <w:t>ékasi Levente</w:t>
      </w:r>
      <w:r>
        <w:t xml:space="preserve">) </w:t>
      </w:r>
      <w:r w:rsidR="001C09F0">
        <w:t>5</w:t>
      </w:r>
      <w:r>
        <w:t xml:space="preserve"> különböző céghez került, és a csoportot a spanyol vendéglátók barátságos fogadtatása és a gyönyörű andalúziai város </w:t>
      </w:r>
      <w:r w:rsidR="00F154E3">
        <w:t xml:space="preserve">teljesen lenyűgözte. Az oldott légkör ellenére mind a csoport, mind a szervezők nagyon figyeltek a szakmai gyakorlat minőségére. </w:t>
      </w:r>
      <w:r w:rsidR="001C09F0">
        <w:t xml:space="preserve">A csoportot </w:t>
      </w:r>
      <w:proofErr w:type="spellStart"/>
      <w:r w:rsidR="002F38CA">
        <w:t>Meixner</w:t>
      </w:r>
      <w:proofErr w:type="spellEnd"/>
      <w:r w:rsidR="002F38CA">
        <w:t xml:space="preserve"> Mihály</w:t>
      </w:r>
      <w:r w:rsidR="001C09F0">
        <w:t xml:space="preserve"> tanár úr kísérte. </w:t>
      </w:r>
      <w:r w:rsidR="00F154E3">
        <w:t xml:space="preserve">// </w:t>
      </w:r>
      <w:proofErr w:type="spellStart"/>
      <w:r w:rsidR="00F154E3" w:rsidRPr="00F154E3">
        <w:rPr>
          <w:color w:val="00B0F0"/>
        </w:rPr>
        <w:t>We</w:t>
      </w:r>
      <w:proofErr w:type="spellEnd"/>
      <w:r w:rsidR="00F154E3" w:rsidRPr="00F154E3">
        <w:rPr>
          <w:color w:val="00B0F0"/>
        </w:rPr>
        <w:t xml:space="preserve"> </w:t>
      </w:r>
      <w:proofErr w:type="spellStart"/>
      <w:r w:rsidR="00F154E3" w:rsidRPr="00F154E3">
        <w:rPr>
          <w:color w:val="00B0F0"/>
        </w:rPr>
        <w:t>started</w:t>
      </w:r>
      <w:proofErr w:type="spellEnd"/>
      <w:r w:rsidR="00F154E3" w:rsidRPr="00F154E3">
        <w:rPr>
          <w:color w:val="00B0F0"/>
        </w:rPr>
        <w:t xml:space="preserve"> </w:t>
      </w:r>
      <w:proofErr w:type="spellStart"/>
      <w:r w:rsidR="00F154E3" w:rsidRPr="00F154E3">
        <w:rPr>
          <w:color w:val="00B0F0"/>
        </w:rPr>
        <w:t>our</w:t>
      </w:r>
      <w:proofErr w:type="spellEnd"/>
      <w:r w:rsidR="00F154E3" w:rsidRPr="00F154E3">
        <w:rPr>
          <w:color w:val="00B0F0"/>
        </w:rPr>
        <w:t xml:space="preserve"> </w:t>
      </w:r>
      <w:proofErr w:type="spellStart"/>
      <w:r w:rsidR="00F154E3" w:rsidRPr="00F154E3">
        <w:rPr>
          <w:color w:val="00B0F0"/>
        </w:rPr>
        <w:t>cooperation</w:t>
      </w:r>
      <w:proofErr w:type="spellEnd"/>
      <w:r w:rsidR="00F154E3" w:rsidRPr="00F154E3">
        <w:rPr>
          <w:color w:val="00B0F0"/>
        </w:rPr>
        <w:t xml:space="preserve"> </w:t>
      </w:r>
      <w:proofErr w:type="spellStart"/>
      <w:r w:rsidR="00F154E3" w:rsidRPr="00F154E3">
        <w:rPr>
          <w:color w:val="00B0F0"/>
        </w:rPr>
        <w:t>with</w:t>
      </w:r>
      <w:proofErr w:type="spellEnd"/>
      <w:r w:rsidR="00F154E3" w:rsidRPr="00F154E3">
        <w:rPr>
          <w:color w:val="00B0F0"/>
        </w:rPr>
        <w:t xml:space="preserve"> </w:t>
      </w:r>
      <w:proofErr w:type="spellStart"/>
      <w:r w:rsidR="00FA651B">
        <w:rPr>
          <w:color w:val="00B0F0"/>
        </w:rPr>
        <w:t>the</w:t>
      </w:r>
      <w:proofErr w:type="spellEnd"/>
      <w:r w:rsidR="00FA651B">
        <w:rPr>
          <w:color w:val="00B0F0"/>
        </w:rPr>
        <w:t xml:space="preserve"> </w:t>
      </w:r>
      <w:proofErr w:type="spellStart"/>
      <w:r w:rsidR="00FA651B">
        <w:rPr>
          <w:color w:val="00B0F0"/>
        </w:rPr>
        <w:t>Spanish</w:t>
      </w:r>
      <w:proofErr w:type="spellEnd"/>
      <w:r w:rsidR="00F154E3" w:rsidRPr="00F154E3">
        <w:rPr>
          <w:color w:val="00B0F0"/>
        </w:rPr>
        <w:t xml:space="preserve"> partner</w:t>
      </w:r>
      <w:r w:rsidR="00FA651B">
        <w:rPr>
          <w:color w:val="00B0F0"/>
        </w:rPr>
        <w:t xml:space="preserve"> </w:t>
      </w:r>
      <w:proofErr w:type="spellStart"/>
      <w:r w:rsidR="002F38CA">
        <w:rPr>
          <w:color w:val="00B0F0"/>
        </w:rPr>
        <w:t>two</w:t>
      </w:r>
      <w:proofErr w:type="spellEnd"/>
      <w:r w:rsidR="002F38CA">
        <w:rPr>
          <w:color w:val="00B0F0"/>
        </w:rPr>
        <w:t xml:space="preserve"> </w:t>
      </w:r>
      <w:proofErr w:type="spellStart"/>
      <w:r w:rsidR="002F38CA">
        <w:rPr>
          <w:color w:val="00B0F0"/>
        </w:rPr>
        <w:t>years</w:t>
      </w:r>
      <w:proofErr w:type="spellEnd"/>
      <w:r w:rsidR="002F38CA">
        <w:rPr>
          <w:color w:val="00B0F0"/>
        </w:rPr>
        <w:t xml:space="preserve"> </w:t>
      </w:r>
      <w:proofErr w:type="spellStart"/>
      <w:r w:rsidR="002F38CA">
        <w:rPr>
          <w:color w:val="00B0F0"/>
        </w:rPr>
        <w:t>ago</w:t>
      </w:r>
      <w:proofErr w:type="spellEnd"/>
      <w:r w:rsidR="00F154E3" w:rsidRPr="00F154E3">
        <w:rPr>
          <w:color w:val="00B0F0"/>
        </w:rPr>
        <w:t xml:space="preserve">, </w:t>
      </w:r>
      <w:proofErr w:type="spellStart"/>
      <w:r w:rsidR="00F154E3" w:rsidRPr="00F154E3">
        <w:rPr>
          <w:color w:val="00B0F0"/>
        </w:rPr>
        <w:t>but</w:t>
      </w:r>
      <w:proofErr w:type="spellEnd"/>
      <w:r w:rsidR="00F154E3" w:rsidRPr="00F154E3">
        <w:rPr>
          <w:color w:val="00B0F0"/>
        </w:rPr>
        <w:t xml:space="preserve"> </w:t>
      </w:r>
      <w:proofErr w:type="spellStart"/>
      <w:r w:rsidR="00F154E3" w:rsidRPr="00F154E3">
        <w:rPr>
          <w:color w:val="00B0F0"/>
        </w:rPr>
        <w:t>also</w:t>
      </w:r>
      <w:proofErr w:type="spellEnd"/>
      <w:r w:rsidR="00F154E3" w:rsidRPr="00F154E3">
        <w:rPr>
          <w:color w:val="00B0F0"/>
        </w:rPr>
        <w:t xml:space="preserve"> </w:t>
      </w:r>
      <w:proofErr w:type="spellStart"/>
      <w:r w:rsidR="00F154E3" w:rsidRPr="00F154E3">
        <w:rPr>
          <w:color w:val="00B0F0"/>
        </w:rPr>
        <w:t>with</w:t>
      </w:r>
      <w:proofErr w:type="spellEnd"/>
      <w:r w:rsidR="00F154E3" w:rsidRPr="00F154E3">
        <w:rPr>
          <w:color w:val="00B0F0"/>
        </w:rPr>
        <w:t xml:space="preserve"> </w:t>
      </w:r>
      <w:proofErr w:type="spellStart"/>
      <w:r w:rsidR="00F154E3" w:rsidRPr="00F154E3">
        <w:rPr>
          <w:color w:val="00B0F0"/>
        </w:rPr>
        <w:t>them</w:t>
      </w:r>
      <w:proofErr w:type="spellEnd"/>
      <w:r w:rsidR="00F154E3" w:rsidRPr="00F154E3">
        <w:rPr>
          <w:color w:val="00B0F0"/>
        </w:rPr>
        <w:t xml:space="preserve"> a </w:t>
      </w:r>
      <w:proofErr w:type="spellStart"/>
      <w:r w:rsidR="00F154E3" w:rsidRPr="00F154E3">
        <w:rPr>
          <w:color w:val="00B0F0"/>
        </w:rPr>
        <w:t>long</w:t>
      </w:r>
      <w:proofErr w:type="spellEnd"/>
      <w:r w:rsidR="00F154E3" w:rsidRPr="00F154E3">
        <w:rPr>
          <w:color w:val="00B0F0"/>
        </w:rPr>
        <w:t xml:space="preserve"> and </w:t>
      </w:r>
      <w:proofErr w:type="spellStart"/>
      <w:r w:rsidR="00F154E3" w:rsidRPr="00F154E3">
        <w:rPr>
          <w:color w:val="00B0F0"/>
        </w:rPr>
        <w:t>careful</w:t>
      </w:r>
      <w:proofErr w:type="spellEnd"/>
      <w:r w:rsidR="00F154E3" w:rsidRPr="00F154E3">
        <w:rPr>
          <w:color w:val="00B0F0"/>
        </w:rPr>
        <w:t xml:space="preserve"> </w:t>
      </w:r>
      <w:proofErr w:type="spellStart"/>
      <w:r w:rsidR="00F154E3" w:rsidRPr="00F154E3">
        <w:rPr>
          <w:color w:val="00B0F0"/>
        </w:rPr>
        <w:t>correspondence</w:t>
      </w:r>
      <w:proofErr w:type="spellEnd"/>
      <w:r w:rsidR="00F154E3" w:rsidRPr="00F154E3">
        <w:rPr>
          <w:color w:val="00B0F0"/>
        </w:rPr>
        <w:t xml:space="preserve"> </w:t>
      </w:r>
      <w:proofErr w:type="spellStart"/>
      <w:r w:rsidR="00F154E3" w:rsidRPr="00F154E3">
        <w:rPr>
          <w:color w:val="00B0F0"/>
        </w:rPr>
        <w:t>prepared</w:t>
      </w:r>
      <w:proofErr w:type="spellEnd"/>
      <w:r w:rsidR="00F154E3" w:rsidRPr="00F154E3">
        <w:rPr>
          <w:color w:val="00B0F0"/>
        </w:rPr>
        <w:t xml:space="preserve"> </w:t>
      </w:r>
      <w:proofErr w:type="spellStart"/>
      <w:r w:rsidR="00F154E3" w:rsidRPr="00F154E3">
        <w:rPr>
          <w:color w:val="00B0F0"/>
        </w:rPr>
        <w:t>the</w:t>
      </w:r>
      <w:proofErr w:type="spellEnd"/>
      <w:r w:rsidR="00F154E3" w:rsidRPr="00F154E3">
        <w:rPr>
          <w:color w:val="00B0F0"/>
        </w:rPr>
        <w:t xml:space="preserve"> </w:t>
      </w:r>
      <w:proofErr w:type="spellStart"/>
      <w:r w:rsidR="00FA651B">
        <w:rPr>
          <w:color w:val="00B0F0"/>
        </w:rPr>
        <w:t>stay</w:t>
      </w:r>
      <w:proofErr w:type="spellEnd"/>
      <w:r w:rsidR="00F154E3" w:rsidRPr="00F154E3">
        <w:rPr>
          <w:color w:val="00B0F0"/>
        </w:rPr>
        <w:t xml:space="preserve"> of </w:t>
      </w:r>
      <w:proofErr w:type="spellStart"/>
      <w:r w:rsidR="00F154E3" w:rsidRPr="00F154E3">
        <w:rPr>
          <w:color w:val="00B0F0"/>
        </w:rPr>
        <w:t>our</w:t>
      </w:r>
      <w:proofErr w:type="spellEnd"/>
      <w:r w:rsidR="00F154E3" w:rsidRPr="00F154E3">
        <w:rPr>
          <w:color w:val="00B0F0"/>
        </w:rPr>
        <w:t xml:space="preserve"> </w:t>
      </w:r>
      <w:proofErr w:type="spellStart"/>
      <w:r w:rsidR="00F154E3" w:rsidRPr="00F154E3">
        <w:rPr>
          <w:color w:val="00B0F0"/>
        </w:rPr>
        <w:t>students</w:t>
      </w:r>
      <w:proofErr w:type="spellEnd"/>
      <w:r w:rsidR="00F154E3" w:rsidRPr="00F154E3">
        <w:rPr>
          <w:color w:val="00B0F0"/>
        </w:rPr>
        <w:t>.</w:t>
      </w:r>
      <w:r w:rsidR="00FA651B">
        <w:rPr>
          <w:color w:val="00B0F0"/>
        </w:rPr>
        <w:t xml:space="preserve"> </w:t>
      </w:r>
      <w:proofErr w:type="spellStart"/>
      <w:r w:rsidR="00F154E3" w:rsidRPr="00F154E3">
        <w:rPr>
          <w:color w:val="00B0F0"/>
        </w:rPr>
        <w:t>Our</w:t>
      </w:r>
      <w:proofErr w:type="spellEnd"/>
      <w:r w:rsidR="00F154E3" w:rsidRPr="00F154E3">
        <w:rPr>
          <w:color w:val="00B0F0"/>
        </w:rPr>
        <w:t xml:space="preserve"> </w:t>
      </w:r>
      <w:r w:rsidR="002F38CA">
        <w:rPr>
          <w:color w:val="00B0F0"/>
        </w:rPr>
        <w:t>5</w:t>
      </w:r>
      <w:r w:rsidR="00F154E3" w:rsidRPr="00F154E3">
        <w:rPr>
          <w:color w:val="00B0F0"/>
        </w:rPr>
        <w:t xml:space="preserve"> </w:t>
      </w:r>
      <w:proofErr w:type="spellStart"/>
      <w:r w:rsidR="00F154E3" w:rsidRPr="00F154E3">
        <w:rPr>
          <w:color w:val="00B0F0"/>
        </w:rPr>
        <w:t>students</w:t>
      </w:r>
      <w:proofErr w:type="spellEnd"/>
      <w:r w:rsidR="00F154E3" w:rsidRPr="00F154E3">
        <w:rPr>
          <w:color w:val="00B0F0"/>
        </w:rPr>
        <w:t xml:space="preserve"> (</w:t>
      </w:r>
      <w:r w:rsidR="002F38CA" w:rsidRPr="002F38CA">
        <w:rPr>
          <w:color w:val="00B0F0"/>
        </w:rPr>
        <w:t xml:space="preserve">Ábrahám Amanda, </w:t>
      </w:r>
      <w:proofErr w:type="spellStart"/>
      <w:r w:rsidR="002F38CA" w:rsidRPr="002F38CA">
        <w:rPr>
          <w:color w:val="00B0F0"/>
        </w:rPr>
        <w:t>Baros</w:t>
      </w:r>
      <w:proofErr w:type="spellEnd"/>
      <w:r w:rsidR="002F38CA" w:rsidRPr="002F38CA">
        <w:rPr>
          <w:color w:val="00B0F0"/>
        </w:rPr>
        <w:t xml:space="preserve"> Milán, Csala Martin Gyula, Doktor Nóra Mária </w:t>
      </w:r>
      <w:r w:rsidR="002F38CA">
        <w:rPr>
          <w:color w:val="00B0F0"/>
        </w:rPr>
        <w:t>and</w:t>
      </w:r>
      <w:r w:rsidR="002F38CA" w:rsidRPr="002F38CA">
        <w:rPr>
          <w:color w:val="00B0F0"/>
        </w:rPr>
        <w:t xml:space="preserve"> Rékasi Levente</w:t>
      </w:r>
      <w:r w:rsidR="00F154E3" w:rsidRPr="00F154E3">
        <w:rPr>
          <w:color w:val="00B0F0"/>
        </w:rPr>
        <w:t xml:space="preserve">) </w:t>
      </w:r>
      <w:proofErr w:type="spellStart"/>
      <w:r w:rsidR="00F154E3" w:rsidRPr="00F154E3">
        <w:rPr>
          <w:color w:val="00B0F0"/>
        </w:rPr>
        <w:t>were</w:t>
      </w:r>
      <w:proofErr w:type="spellEnd"/>
      <w:r w:rsidR="00F154E3" w:rsidRPr="00F154E3">
        <w:rPr>
          <w:color w:val="00B0F0"/>
        </w:rPr>
        <w:t xml:space="preserve"> </w:t>
      </w:r>
      <w:proofErr w:type="spellStart"/>
      <w:r w:rsidR="00F154E3" w:rsidRPr="00F154E3">
        <w:rPr>
          <w:color w:val="00B0F0"/>
        </w:rPr>
        <w:t>assigned</w:t>
      </w:r>
      <w:proofErr w:type="spellEnd"/>
      <w:r w:rsidR="00F154E3" w:rsidRPr="00F154E3">
        <w:rPr>
          <w:color w:val="00B0F0"/>
        </w:rPr>
        <w:t xml:space="preserve"> </w:t>
      </w:r>
      <w:proofErr w:type="spellStart"/>
      <w:r w:rsidR="00F154E3" w:rsidRPr="00F154E3">
        <w:rPr>
          <w:color w:val="00B0F0"/>
        </w:rPr>
        <w:t>to</w:t>
      </w:r>
      <w:proofErr w:type="spellEnd"/>
      <w:r w:rsidR="00F154E3" w:rsidRPr="00F154E3">
        <w:rPr>
          <w:color w:val="00B0F0"/>
        </w:rPr>
        <w:t xml:space="preserve"> </w:t>
      </w:r>
      <w:r w:rsidR="001C09F0">
        <w:rPr>
          <w:color w:val="00B0F0"/>
        </w:rPr>
        <w:t>5</w:t>
      </w:r>
      <w:r w:rsidR="00F154E3" w:rsidRPr="00F154E3">
        <w:rPr>
          <w:color w:val="00B0F0"/>
        </w:rPr>
        <w:t xml:space="preserve"> </w:t>
      </w:r>
      <w:proofErr w:type="spellStart"/>
      <w:r w:rsidR="00F154E3" w:rsidRPr="00F154E3">
        <w:rPr>
          <w:color w:val="00B0F0"/>
        </w:rPr>
        <w:t>different</w:t>
      </w:r>
      <w:proofErr w:type="spellEnd"/>
      <w:r w:rsidR="00F154E3" w:rsidRPr="00F154E3">
        <w:rPr>
          <w:color w:val="00B0F0"/>
        </w:rPr>
        <w:t xml:space="preserve"> </w:t>
      </w:r>
      <w:proofErr w:type="spellStart"/>
      <w:r w:rsidR="00F154E3" w:rsidRPr="00F154E3">
        <w:rPr>
          <w:color w:val="00B0F0"/>
        </w:rPr>
        <w:t>companies</w:t>
      </w:r>
      <w:proofErr w:type="spellEnd"/>
      <w:r w:rsidR="00F154E3" w:rsidRPr="00F154E3">
        <w:rPr>
          <w:color w:val="00B0F0"/>
        </w:rPr>
        <w:t xml:space="preserve"> and </w:t>
      </w:r>
      <w:proofErr w:type="spellStart"/>
      <w:r w:rsidR="00F154E3" w:rsidRPr="00F154E3">
        <w:rPr>
          <w:color w:val="00B0F0"/>
        </w:rPr>
        <w:t>the</w:t>
      </w:r>
      <w:proofErr w:type="spellEnd"/>
      <w:r w:rsidR="00F154E3" w:rsidRPr="00F154E3">
        <w:rPr>
          <w:color w:val="00B0F0"/>
        </w:rPr>
        <w:t xml:space="preserve"> </w:t>
      </w:r>
      <w:proofErr w:type="spellStart"/>
      <w:r w:rsidR="00F154E3" w:rsidRPr="00F154E3">
        <w:rPr>
          <w:color w:val="00B0F0"/>
        </w:rPr>
        <w:t>group</w:t>
      </w:r>
      <w:proofErr w:type="spellEnd"/>
      <w:r w:rsidR="00F154E3" w:rsidRPr="00F154E3">
        <w:rPr>
          <w:color w:val="00B0F0"/>
        </w:rPr>
        <w:t xml:space="preserve"> </w:t>
      </w:r>
      <w:proofErr w:type="spellStart"/>
      <w:r w:rsidR="00F154E3" w:rsidRPr="00F154E3">
        <w:rPr>
          <w:color w:val="00B0F0"/>
        </w:rPr>
        <w:t>was</w:t>
      </w:r>
      <w:proofErr w:type="spellEnd"/>
      <w:r w:rsidR="00F154E3" w:rsidRPr="00F154E3">
        <w:rPr>
          <w:color w:val="00B0F0"/>
        </w:rPr>
        <w:t xml:space="preserve"> </w:t>
      </w:r>
      <w:proofErr w:type="spellStart"/>
      <w:r w:rsidR="00F154E3" w:rsidRPr="00F154E3">
        <w:rPr>
          <w:color w:val="00B0F0"/>
        </w:rPr>
        <w:t>completely</w:t>
      </w:r>
      <w:proofErr w:type="spellEnd"/>
      <w:r w:rsidR="00F154E3" w:rsidRPr="00F154E3">
        <w:rPr>
          <w:color w:val="00B0F0"/>
        </w:rPr>
        <w:t xml:space="preserve"> </w:t>
      </w:r>
      <w:proofErr w:type="spellStart"/>
      <w:r w:rsidR="00F154E3" w:rsidRPr="00F154E3">
        <w:rPr>
          <w:color w:val="00B0F0"/>
        </w:rPr>
        <w:t>impressed</w:t>
      </w:r>
      <w:proofErr w:type="spellEnd"/>
      <w:r w:rsidR="00F154E3" w:rsidRPr="00F154E3">
        <w:rPr>
          <w:color w:val="00B0F0"/>
        </w:rPr>
        <w:t xml:space="preserve"> </w:t>
      </w:r>
      <w:proofErr w:type="spellStart"/>
      <w:r w:rsidR="00F154E3" w:rsidRPr="00F154E3">
        <w:rPr>
          <w:color w:val="00B0F0"/>
        </w:rPr>
        <w:t>by</w:t>
      </w:r>
      <w:proofErr w:type="spellEnd"/>
      <w:r w:rsidR="00F154E3" w:rsidRPr="00F154E3">
        <w:rPr>
          <w:color w:val="00B0F0"/>
        </w:rPr>
        <w:t xml:space="preserve"> </w:t>
      </w:r>
      <w:proofErr w:type="spellStart"/>
      <w:r w:rsidR="00F154E3" w:rsidRPr="00F154E3">
        <w:rPr>
          <w:color w:val="00B0F0"/>
        </w:rPr>
        <w:t>the</w:t>
      </w:r>
      <w:proofErr w:type="spellEnd"/>
      <w:r w:rsidR="00F154E3" w:rsidRPr="00F154E3">
        <w:rPr>
          <w:color w:val="00B0F0"/>
        </w:rPr>
        <w:t xml:space="preserve"> </w:t>
      </w:r>
      <w:proofErr w:type="spellStart"/>
      <w:r w:rsidR="00F154E3" w:rsidRPr="00F154E3">
        <w:rPr>
          <w:color w:val="00B0F0"/>
        </w:rPr>
        <w:t>friendly</w:t>
      </w:r>
      <w:proofErr w:type="spellEnd"/>
      <w:r w:rsidR="00F154E3" w:rsidRPr="00F154E3">
        <w:rPr>
          <w:color w:val="00B0F0"/>
        </w:rPr>
        <w:t xml:space="preserve"> </w:t>
      </w:r>
      <w:proofErr w:type="spellStart"/>
      <w:r w:rsidR="00F154E3" w:rsidRPr="00F154E3">
        <w:rPr>
          <w:color w:val="00B0F0"/>
        </w:rPr>
        <w:t>welcome</w:t>
      </w:r>
      <w:proofErr w:type="spellEnd"/>
      <w:r w:rsidR="00F154E3" w:rsidRPr="00F154E3">
        <w:rPr>
          <w:color w:val="00B0F0"/>
        </w:rPr>
        <w:t xml:space="preserve"> of </w:t>
      </w:r>
      <w:proofErr w:type="spellStart"/>
      <w:r w:rsidR="00F154E3" w:rsidRPr="00F154E3">
        <w:rPr>
          <w:color w:val="00B0F0"/>
        </w:rPr>
        <w:t>the</w:t>
      </w:r>
      <w:proofErr w:type="spellEnd"/>
      <w:r w:rsidR="00F154E3" w:rsidRPr="00F154E3">
        <w:rPr>
          <w:color w:val="00B0F0"/>
        </w:rPr>
        <w:t xml:space="preserve"> </w:t>
      </w:r>
      <w:proofErr w:type="spellStart"/>
      <w:r w:rsidR="00F154E3" w:rsidRPr="00F154E3">
        <w:rPr>
          <w:color w:val="00B0F0"/>
        </w:rPr>
        <w:t>Spanish</w:t>
      </w:r>
      <w:proofErr w:type="spellEnd"/>
      <w:r w:rsidR="00F154E3" w:rsidRPr="00F154E3">
        <w:rPr>
          <w:color w:val="00B0F0"/>
        </w:rPr>
        <w:t xml:space="preserve"> </w:t>
      </w:r>
      <w:proofErr w:type="spellStart"/>
      <w:r w:rsidR="00F154E3" w:rsidRPr="00F154E3">
        <w:rPr>
          <w:color w:val="00B0F0"/>
        </w:rPr>
        <w:t>hosts</w:t>
      </w:r>
      <w:proofErr w:type="spellEnd"/>
      <w:r w:rsidR="00F154E3" w:rsidRPr="00F154E3">
        <w:rPr>
          <w:color w:val="00B0F0"/>
        </w:rPr>
        <w:t xml:space="preserve"> and </w:t>
      </w:r>
      <w:proofErr w:type="spellStart"/>
      <w:r w:rsidR="00F154E3" w:rsidRPr="00F154E3">
        <w:rPr>
          <w:color w:val="00B0F0"/>
        </w:rPr>
        <w:t>the</w:t>
      </w:r>
      <w:proofErr w:type="spellEnd"/>
      <w:r w:rsidR="00F154E3" w:rsidRPr="00F154E3">
        <w:rPr>
          <w:color w:val="00B0F0"/>
        </w:rPr>
        <w:t xml:space="preserve"> </w:t>
      </w:r>
      <w:proofErr w:type="spellStart"/>
      <w:r w:rsidR="00F154E3" w:rsidRPr="00F154E3">
        <w:rPr>
          <w:color w:val="00B0F0"/>
        </w:rPr>
        <w:t>beautiful</w:t>
      </w:r>
      <w:proofErr w:type="spellEnd"/>
      <w:r w:rsidR="00F154E3" w:rsidRPr="00F154E3">
        <w:rPr>
          <w:color w:val="00B0F0"/>
        </w:rPr>
        <w:t xml:space="preserve"> </w:t>
      </w:r>
      <w:proofErr w:type="spellStart"/>
      <w:r w:rsidR="00F154E3" w:rsidRPr="00F154E3">
        <w:rPr>
          <w:color w:val="00B0F0"/>
        </w:rPr>
        <w:t>Andalusian</w:t>
      </w:r>
      <w:proofErr w:type="spellEnd"/>
      <w:r w:rsidR="00F154E3" w:rsidRPr="00F154E3">
        <w:rPr>
          <w:color w:val="00B0F0"/>
        </w:rPr>
        <w:t xml:space="preserve"> city. </w:t>
      </w:r>
      <w:proofErr w:type="spellStart"/>
      <w:r w:rsidR="00F154E3" w:rsidRPr="00F154E3">
        <w:rPr>
          <w:color w:val="00B0F0"/>
        </w:rPr>
        <w:t>Despite</w:t>
      </w:r>
      <w:proofErr w:type="spellEnd"/>
      <w:r w:rsidR="00F154E3" w:rsidRPr="00F154E3">
        <w:rPr>
          <w:color w:val="00B0F0"/>
        </w:rPr>
        <w:t xml:space="preserve"> </w:t>
      </w:r>
      <w:proofErr w:type="spellStart"/>
      <w:r w:rsidR="00F154E3" w:rsidRPr="00F154E3">
        <w:rPr>
          <w:color w:val="00B0F0"/>
        </w:rPr>
        <w:t>the</w:t>
      </w:r>
      <w:proofErr w:type="spellEnd"/>
      <w:r w:rsidR="00F154E3" w:rsidRPr="00F154E3">
        <w:rPr>
          <w:color w:val="00B0F0"/>
        </w:rPr>
        <w:t xml:space="preserve"> </w:t>
      </w:r>
      <w:proofErr w:type="spellStart"/>
      <w:r w:rsidR="00F154E3" w:rsidRPr="00F154E3">
        <w:rPr>
          <w:color w:val="00B0F0"/>
        </w:rPr>
        <w:t>relaxed</w:t>
      </w:r>
      <w:proofErr w:type="spellEnd"/>
      <w:r w:rsidR="00F154E3" w:rsidRPr="00F154E3">
        <w:rPr>
          <w:color w:val="00B0F0"/>
        </w:rPr>
        <w:t xml:space="preserve"> </w:t>
      </w:r>
      <w:proofErr w:type="spellStart"/>
      <w:r w:rsidR="00F154E3" w:rsidRPr="00F154E3">
        <w:rPr>
          <w:color w:val="00B0F0"/>
        </w:rPr>
        <w:t>atmosphere</w:t>
      </w:r>
      <w:proofErr w:type="spellEnd"/>
      <w:r w:rsidR="00F154E3" w:rsidRPr="00F154E3">
        <w:rPr>
          <w:color w:val="00B0F0"/>
        </w:rPr>
        <w:t xml:space="preserve">, </w:t>
      </w:r>
      <w:proofErr w:type="spellStart"/>
      <w:r w:rsidR="00F154E3" w:rsidRPr="00F154E3">
        <w:rPr>
          <w:color w:val="00B0F0"/>
        </w:rPr>
        <w:t>both</w:t>
      </w:r>
      <w:proofErr w:type="spellEnd"/>
      <w:r w:rsidR="00F154E3" w:rsidRPr="00F154E3">
        <w:rPr>
          <w:color w:val="00B0F0"/>
        </w:rPr>
        <w:t xml:space="preserve"> </w:t>
      </w:r>
      <w:proofErr w:type="spellStart"/>
      <w:r w:rsidR="00F154E3" w:rsidRPr="00F154E3">
        <w:rPr>
          <w:color w:val="00B0F0"/>
        </w:rPr>
        <w:t>the</w:t>
      </w:r>
      <w:proofErr w:type="spellEnd"/>
      <w:r w:rsidR="00F154E3" w:rsidRPr="00F154E3">
        <w:rPr>
          <w:color w:val="00B0F0"/>
        </w:rPr>
        <w:t xml:space="preserve"> </w:t>
      </w:r>
      <w:proofErr w:type="spellStart"/>
      <w:r w:rsidR="00F154E3" w:rsidRPr="00F154E3">
        <w:rPr>
          <w:color w:val="00B0F0"/>
        </w:rPr>
        <w:t>group</w:t>
      </w:r>
      <w:proofErr w:type="spellEnd"/>
      <w:r w:rsidR="00F154E3" w:rsidRPr="00F154E3">
        <w:rPr>
          <w:color w:val="00B0F0"/>
        </w:rPr>
        <w:t xml:space="preserve"> and </w:t>
      </w:r>
      <w:proofErr w:type="spellStart"/>
      <w:r w:rsidR="00F154E3" w:rsidRPr="00F154E3">
        <w:rPr>
          <w:color w:val="00B0F0"/>
        </w:rPr>
        <w:t>the</w:t>
      </w:r>
      <w:proofErr w:type="spellEnd"/>
      <w:r w:rsidR="00F154E3" w:rsidRPr="00F154E3">
        <w:rPr>
          <w:color w:val="00B0F0"/>
        </w:rPr>
        <w:t xml:space="preserve"> </w:t>
      </w:r>
      <w:proofErr w:type="spellStart"/>
      <w:r w:rsidR="00F154E3" w:rsidRPr="00F154E3">
        <w:rPr>
          <w:color w:val="00B0F0"/>
        </w:rPr>
        <w:t>organisers</w:t>
      </w:r>
      <w:proofErr w:type="spellEnd"/>
      <w:r w:rsidR="00F154E3">
        <w:rPr>
          <w:color w:val="00B0F0"/>
        </w:rPr>
        <w:t xml:space="preserve"> </w:t>
      </w:r>
      <w:proofErr w:type="spellStart"/>
      <w:r w:rsidR="00F154E3">
        <w:rPr>
          <w:color w:val="00B0F0"/>
        </w:rPr>
        <w:t>paid</w:t>
      </w:r>
      <w:proofErr w:type="spellEnd"/>
      <w:r w:rsidR="00F154E3">
        <w:rPr>
          <w:color w:val="00B0F0"/>
        </w:rPr>
        <w:t xml:space="preserve"> </w:t>
      </w:r>
      <w:proofErr w:type="spellStart"/>
      <w:r w:rsidR="00F154E3">
        <w:rPr>
          <w:color w:val="00B0F0"/>
        </w:rPr>
        <w:t>attention</w:t>
      </w:r>
      <w:proofErr w:type="spellEnd"/>
      <w:r w:rsidR="00F154E3" w:rsidRPr="00F154E3">
        <w:rPr>
          <w:color w:val="00B0F0"/>
        </w:rPr>
        <w:t xml:space="preserve"> </w:t>
      </w:r>
      <w:proofErr w:type="spellStart"/>
      <w:r w:rsidR="00F154E3" w:rsidRPr="00F154E3">
        <w:rPr>
          <w:color w:val="00B0F0"/>
        </w:rPr>
        <w:t>to</w:t>
      </w:r>
      <w:proofErr w:type="spellEnd"/>
      <w:r w:rsidR="00F154E3" w:rsidRPr="00F154E3">
        <w:rPr>
          <w:color w:val="00B0F0"/>
        </w:rPr>
        <w:t xml:space="preserve"> </w:t>
      </w:r>
      <w:proofErr w:type="spellStart"/>
      <w:r w:rsidR="00F154E3" w:rsidRPr="00F154E3">
        <w:rPr>
          <w:color w:val="00B0F0"/>
        </w:rPr>
        <w:t>the</w:t>
      </w:r>
      <w:proofErr w:type="spellEnd"/>
      <w:r w:rsidR="00F154E3" w:rsidRPr="00F154E3">
        <w:rPr>
          <w:color w:val="00B0F0"/>
        </w:rPr>
        <w:t xml:space="preserve"> </w:t>
      </w:r>
      <w:proofErr w:type="spellStart"/>
      <w:r w:rsidR="00F154E3" w:rsidRPr="00F154E3">
        <w:rPr>
          <w:color w:val="00B0F0"/>
        </w:rPr>
        <w:t>quality</w:t>
      </w:r>
      <w:proofErr w:type="spellEnd"/>
      <w:r w:rsidR="00F154E3" w:rsidRPr="00F154E3">
        <w:rPr>
          <w:color w:val="00B0F0"/>
        </w:rPr>
        <w:t xml:space="preserve"> of </w:t>
      </w:r>
      <w:proofErr w:type="spellStart"/>
      <w:r w:rsidR="00F154E3" w:rsidRPr="00F154E3">
        <w:rPr>
          <w:color w:val="00B0F0"/>
        </w:rPr>
        <w:t>the</w:t>
      </w:r>
      <w:proofErr w:type="spellEnd"/>
      <w:r w:rsidR="00F154E3" w:rsidRPr="00F154E3">
        <w:rPr>
          <w:color w:val="00B0F0"/>
        </w:rPr>
        <w:t xml:space="preserve"> </w:t>
      </w:r>
      <w:proofErr w:type="spellStart"/>
      <w:r w:rsidR="00F154E3" w:rsidRPr="00F154E3">
        <w:rPr>
          <w:color w:val="00B0F0"/>
        </w:rPr>
        <w:t>internship</w:t>
      </w:r>
      <w:proofErr w:type="spellEnd"/>
      <w:r w:rsidR="00F154E3">
        <w:rPr>
          <w:color w:val="00B0F0"/>
        </w:rPr>
        <w:t>.</w:t>
      </w:r>
      <w:r w:rsidR="001C09F0">
        <w:rPr>
          <w:color w:val="00B0F0"/>
        </w:rPr>
        <w:t xml:space="preserve"> The </w:t>
      </w:r>
      <w:proofErr w:type="spellStart"/>
      <w:r w:rsidR="001C09F0">
        <w:rPr>
          <w:color w:val="00B0F0"/>
        </w:rPr>
        <w:t>group</w:t>
      </w:r>
      <w:proofErr w:type="spellEnd"/>
      <w:r w:rsidR="001C09F0">
        <w:rPr>
          <w:color w:val="00B0F0"/>
        </w:rPr>
        <w:t xml:space="preserve"> </w:t>
      </w:r>
      <w:proofErr w:type="spellStart"/>
      <w:r w:rsidR="001C09F0">
        <w:rPr>
          <w:color w:val="00B0F0"/>
        </w:rPr>
        <w:t>was</w:t>
      </w:r>
      <w:proofErr w:type="spellEnd"/>
      <w:r w:rsidR="001C09F0">
        <w:rPr>
          <w:color w:val="00B0F0"/>
        </w:rPr>
        <w:t xml:space="preserve"> </w:t>
      </w:r>
      <w:proofErr w:type="spellStart"/>
      <w:r w:rsidR="001C09F0">
        <w:rPr>
          <w:color w:val="00B0F0"/>
        </w:rPr>
        <w:t>accompanied</w:t>
      </w:r>
      <w:proofErr w:type="spellEnd"/>
      <w:r w:rsidR="001C09F0">
        <w:rPr>
          <w:color w:val="00B0F0"/>
        </w:rPr>
        <w:t xml:space="preserve"> </w:t>
      </w:r>
      <w:proofErr w:type="spellStart"/>
      <w:r w:rsidR="001C09F0">
        <w:rPr>
          <w:color w:val="00B0F0"/>
        </w:rPr>
        <w:t>by</w:t>
      </w:r>
      <w:proofErr w:type="spellEnd"/>
      <w:r w:rsidR="001C09F0">
        <w:rPr>
          <w:color w:val="00B0F0"/>
        </w:rPr>
        <w:t xml:space="preserve"> </w:t>
      </w:r>
      <w:proofErr w:type="spellStart"/>
      <w:r w:rsidR="00C44D2E">
        <w:rPr>
          <w:color w:val="00B0F0"/>
        </w:rPr>
        <w:t>Meixner</w:t>
      </w:r>
      <w:proofErr w:type="spellEnd"/>
      <w:r w:rsidR="00C44D2E">
        <w:rPr>
          <w:color w:val="00B0F0"/>
        </w:rPr>
        <w:t xml:space="preserve"> Mihály</w:t>
      </w:r>
      <w:r w:rsidR="001C09F0">
        <w:rPr>
          <w:color w:val="00B0F0"/>
        </w:rPr>
        <w:t>.</w:t>
      </w:r>
    </w:p>
    <w:p w:rsidR="00635131" w:rsidRPr="00635131" w:rsidRDefault="00635131" w:rsidP="00635131">
      <w:pPr>
        <w:spacing w:before="100" w:beforeAutospacing="1" w:after="100" w:afterAutospacing="1" w:line="240" w:lineRule="auto"/>
        <w:rPr>
          <w:rFonts w:ascii="Times New Roman" w:eastAsia="Times New Roman" w:hAnsi="Times New Roman" w:cs="Times New Roman"/>
          <w:sz w:val="24"/>
          <w:szCs w:val="24"/>
          <w:lang w:eastAsia="hu-HU"/>
        </w:rPr>
      </w:pPr>
      <w:r w:rsidRPr="00635131">
        <w:rPr>
          <w:rFonts w:ascii="Times New Roman" w:eastAsia="Times New Roman" w:hAnsi="Times New Roman" w:cs="Times New Roman"/>
          <w:noProof/>
          <w:sz w:val="24"/>
          <w:szCs w:val="24"/>
          <w:lang w:eastAsia="hu-HU"/>
        </w:rPr>
        <w:lastRenderedPageBreak/>
        <w:drawing>
          <wp:inline distT="0" distB="0" distL="0" distR="0">
            <wp:extent cx="6441033" cy="8589827"/>
            <wp:effectExtent l="0" t="0" r="0" b="1905"/>
            <wp:docPr id="4" name="Kép 4" descr="D:\KINGSTON P (F)\Erasmus+\Erasmus 102, 122, 120 szakmai gyakorlat\KA121 - 2024-2025\Sevilla\Csoportké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INGSTON P (F)\Erasmus+\Erasmus 102, 122, 120 szakmai gyakorlat\KA121 - 2024-2025\Sevilla\Csoportkép.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77996" cy="8639122"/>
                    </a:xfrm>
                    <a:prstGeom prst="rect">
                      <a:avLst/>
                    </a:prstGeom>
                    <a:noFill/>
                    <a:ln>
                      <a:noFill/>
                    </a:ln>
                  </pic:spPr>
                </pic:pic>
              </a:graphicData>
            </a:graphic>
          </wp:inline>
        </w:drawing>
      </w:r>
    </w:p>
    <w:p w:rsidR="001C2AC2" w:rsidRPr="001C2AC2" w:rsidRDefault="001C2AC2" w:rsidP="001C2AC2">
      <w:pPr>
        <w:spacing w:before="100" w:beforeAutospacing="1" w:after="100" w:afterAutospacing="1" w:line="240" w:lineRule="auto"/>
        <w:rPr>
          <w:rFonts w:ascii="Times New Roman" w:eastAsia="Times New Roman" w:hAnsi="Times New Roman" w:cs="Times New Roman"/>
          <w:sz w:val="24"/>
          <w:szCs w:val="24"/>
          <w:lang w:eastAsia="hu-HU"/>
        </w:rPr>
      </w:pPr>
    </w:p>
    <w:p w:rsidR="001C2AC2" w:rsidRDefault="001C2AC2" w:rsidP="00F3118B">
      <w:pPr>
        <w:spacing w:after="0" w:line="480" w:lineRule="auto"/>
        <w:rPr>
          <w:color w:val="00B0F0"/>
        </w:rPr>
      </w:pPr>
      <w:r>
        <w:t xml:space="preserve">Ebben az esetben is bevált, hogy az egész 11. évfolyamról válogattunk jelentkezőket, mert így több osztály tanulóinak adhattunk lehetőséget, és az iskola diákjainak egyre nagyobb köre ismerhette meg közvetlenül is az Erasmus + program által nyújtott lehetőségeket. A résztvevők kivétel nélkül úgy jöttek vissza, hogy akármikor visszamennének, </w:t>
      </w:r>
      <w:r>
        <w:lastRenderedPageBreak/>
        <w:t xml:space="preserve">és a kapott oklevelek és élmények lehetséges, hogy a külföldi tapasztalatszerzések kezdetét jelentik sokuknál. // </w:t>
      </w:r>
      <w:r w:rsidRPr="00682DAF">
        <w:rPr>
          <w:color w:val="00B0F0"/>
        </w:rPr>
        <w:t xml:space="preserve">In </w:t>
      </w:r>
      <w:proofErr w:type="spellStart"/>
      <w:r w:rsidRPr="00682DAF">
        <w:rPr>
          <w:color w:val="00B0F0"/>
        </w:rPr>
        <w:t>this</w:t>
      </w:r>
      <w:proofErr w:type="spellEnd"/>
      <w:r w:rsidRPr="00682DAF">
        <w:rPr>
          <w:color w:val="00B0F0"/>
        </w:rPr>
        <w:t xml:space="preserve"> </w:t>
      </w:r>
      <w:proofErr w:type="spellStart"/>
      <w:r w:rsidRPr="00682DAF">
        <w:rPr>
          <w:color w:val="00B0F0"/>
        </w:rPr>
        <w:t>case</w:t>
      </w:r>
      <w:proofErr w:type="spellEnd"/>
      <w:r w:rsidRPr="00682DAF">
        <w:rPr>
          <w:color w:val="00B0F0"/>
        </w:rPr>
        <w:t xml:space="preserve"> </w:t>
      </w:r>
      <w:proofErr w:type="spellStart"/>
      <w:r w:rsidRPr="00682DAF">
        <w:rPr>
          <w:color w:val="00B0F0"/>
        </w:rPr>
        <w:t>too</w:t>
      </w:r>
      <w:proofErr w:type="spellEnd"/>
      <w:r w:rsidRPr="00682DAF">
        <w:rPr>
          <w:color w:val="00B0F0"/>
        </w:rPr>
        <w:t xml:space="preserve">, </w:t>
      </w:r>
      <w:proofErr w:type="spellStart"/>
      <w:r w:rsidRPr="00682DAF">
        <w:rPr>
          <w:color w:val="00B0F0"/>
        </w:rPr>
        <w:t>the</w:t>
      </w:r>
      <w:proofErr w:type="spellEnd"/>
      <w:r w:rsidRPr="00682DAF">
        <w:rPr>
          <w:color w:val="00B0F0"/>
        </w:rPr>
        <w:t xml:space="preserve"> </w:t>
      </w:r>
      <w:proofErr w:type="spellStart"/>
      <w:r w:rsidRPr="00682DAF">
        <w:rPr>
          <w:color w:val="00B0F0"/>
        </w:rPr>
        <w:t>selection</w:t>
      </w:r>
      <w:proofErr w:type="spellEnd"/>
      <w:r w:rsidRPr="00682DAF">
        <w:rPr>
          <w:color w:val="00B0F0"/>
        </w:rPr>
        <w:t xml:space="preserve"> of </w:t>
      </w:r>
      <w:proofErr w:type="spellStart"/>
      <w:r w:rsidRPr="00682DAF">
        <w:rPr>
          <w:color w:val="00B0F0"/>
        </w:rPr>
        <w:t>applicants</w:t>
      </w:r>
      <w:proofErr w:type="spellEnd"/>
      <w:r w:rsidRPr="00682DAF">
        <w:rPr>
          <w:color w:val="00B0F0"/>
        </w:rPr>
        <w:t xml:space="preserve"> </w:t>
      </w:r>
      <w:proofErr w:type="spellStart"/>
      <w:r w:rsidRPr="00682DAF">
        <w:rPr>
          <w:color w:val="00B0F0"/>
        </w:rPr>
        <w:t>from</w:t>
      </w:r>
      <w:proofErr w:type="spellEnd"/>
      <w:r w:rsidRPr="00682DAF">
        <w:rPr>
          <w:color w:val="00B0F0"/>
        </w:rPr>
        <w:t xml:space="preserve"> </w:t>
      </w:r>
      <w:proofErr w:type="spellStart"/>
      <w:r w:rsidRPr="00682DAF">
        <w:rPr>
          <w:color w:val="00B0F0"/>
        </w:rPr>
        <w:t>the</w:t>
      </w:r>
      <w:proofErr w:type="spellEnd"/>
      <w:r w:rsidRPr="00682DAF">
        <w:rPr>
          <w:color w:val="00B0F0"/>
        </w:rPr>
        <w:t xml:space="preserve"> </w:t>
      </w:r>
      <w:proofErr w:type="spellStart"/>
      <w:r w:rsidRPr="00682DAF">
        <w:rPr>
          <w:color w:val="00B0F0"/>
        </w:rPr>
        <w:t>whole</w:t>
      </w:r>
      <w:proofErr w:type="spellEnd"/>
      <w:r w:rsidRPr="00682DAF">
        <w:rPr>
          <w:color w:val="00B0F0"/>
        </w:rPr>
        <w:t xml:space="preserve"> </w:t>
      </w:r>
      <w:r>
        <w:rPr>
          <w:color w:val="00B0F0"/>
        </w:rPr>
        <w:t xml:space="preserve">of </w:t>
      </w:r>
      <w:r w:rsidRPr="00682DAF">
        <w:rPr>
          <w:color w:val="00B0F0"/>
        </w:rPr>
        <w:t xml:space="preserve">Year 11 </w:t>
      </w:r>
      <w:proofErr w:type="spellStart"/>
      <w:r w:rsidRPr="00682DAF">
        <w:rPr>
          <w:color w:val="00B0F0"/>
        </w:rPr>
        <w:t>worked</w:t>
      </w:r>
      <w:proofErr w:type="spellEnd"/>
      <w:r w:rsidRPr="00682DAF">
        <w:rPr>
          <w:color w:val="00B0F0"/>
        </w:rPr>
        <w:t xml:space="preserve"> </w:t>
      </w:r>
      <w:proofErr w:type="spellStart"/>
      <w:r w:rsidRPr="00682DAF">
        <w:rPr>
          <w:color w:val="00B0F0"/>
        </w:rPr>
        <w:t>well</w:t>
      </w:r>
      <w:proofErr w:type="spellEnd"/>
      <w:r w:rsidRPr="00682DAF">
        <w:rPr>
          <w:color w:val="00B0F0"/>
        </w:rPr>
        <w:t xml:space="preserve">, </w:t>
      </w:r>
      <w:proofErr w:type="spellStart"/>
      <w:r w:rsidRPr="00682DAF">
        <w:rPr>
          <w:color w:val="00B0F0"/>
        </w:rPr>
        <w:t>as</w:t>
      </w:r>
      <w:proofErr w:type="spellEnd"/>
      <w:r w:rsidRPr="00682DAF">
        <w:rPr>
          <w:color w:val="00B0F0"/>
        </w:rPr>
        <w:t xml:space="preserve"> </w:t>
      </w:r>
      <w:proofErr w:type="spellStart"/>
      <w:r w:rsidRPr="00682DAF">
        <w:rPr>
          <w:color w:val="00B0F0"/>
        </w:rPr>
        <w:t>it</w:t>
      </w:r>
      <w:proofErr w:type="spellEnd"/>
      <w:r w:rsidRPr="00682DAF">
        <w:rPr>
          <w:color w:val="00B0F0"/>
        </w:rPr>
        <w:t xml:space="preserve"> </w:t>
      </w:r>
      <w:proofErr w:type="spellStart"/>
      <w:r w:rsidRPr="00682DAF">
        <w:rPr>
          <w:color w:val="00B0F0"/>
        </w:rPr>
        <w:t>allowed</w:t>
      </w:r>
      <w:proofErr w:type="spellEnd"/>
      <w:r w:rsidRPr="00682DAF">
        <w:rPr>
          <w:color w:val="00B0F0"/>
        </w:rPr>
        <w:t xml:space="preserve"> </w:t>
      </w:r>
      <w:proofErr w:type="spellStart"/>
      <w:r w:rsidRPr="00682DAF">
        <w:rPr>
          <w:color w:val="00B0F0"/>
        </w:rPr>
        <w:t>us</w:t>
      </w:r>
      <w:proofErr w:type="spellEnd"/>
      <w:r w:rsidRPr="00682DAF">
        <w:rPr>
          <w:color w:val="00B0F0"/>
        </w:rPr>
        <w:t xml:space="preserve"> </w:t>
      </w:r>
      <w:proofErr w:type="spellStart"/>
      <w:r w:rsidRPr="00682DAF">
        <w:rPr>
          <w:color w:val="00B0F0"/>
        </w:rPr>
        <w:t>to</w:t>
      </w:r>
      <w:proofErr w:type="spellEnd"/>
      <w:r w:rsidRPr="00682DAF">
        <w:rPr>
          <w:color w:val="00B0F0"/>
        </w:rPr>
        <w:t xml:space="preserve"> </w:t>
      </w:r>
      <w:proofErr w:type="spellStart"/>
      <w:r w:rsidRPr="00682DAF">
        <w:rPr>
          <w:color w:val="00B0F0"/>
        </w:rPr>
        <w:t>give</w:t>
      </w:r>
      <w:proofErr w:type="spellEnd"/>
      <w:r w:rsidRPr="00682DAF">
        <w:rPr>
          <w:color w:val="00B0F0"/>
        </w:rPr>
        <w:t xml:space="preserve"> </w:t>
      </w:r>
      <w:proofErr w:type="spellStart"/>
      <w:r w:rsidRPr="00682DAF">
        <w:rPr>
          <w:color w:val="00B0F0"/>
        </w:rPr>
        <w:t>opportunities</w:t>
      </w:r>
      <w:proofErr w:type="spellEnd"/>
      <w:r w:rsidRPr="00682DAF">
        <w:rPr>
          <w:color w:val="00B0F0"/>
        </w:rPr>
        <w:t xml:space="preserve"> </w:t>
      </w:r>
      <w:proofErr w:type="spellStart"/>
      <w:r w:rsidRPr="00682DAF">
        <w:rPr>
          <w:color w:val="00B0F0"/>
        </w:rPr>
        <w:t>to</w:t>
      </w:r>
      <w:proofErr w:type="spellEnd"/>
      <w:r w:rsidRPr="00682DAF">
        <w:rPr>
          <w:color w:val="00B0F0"/>
        </w:rPr>
        <w:t xml:space="preserve"> </w:t>
      </w:r>
      <w:proofErr w:type="spellStart"/>
      <w:r w:rsidRPr="00682DAF">
        <w:rPr>
          <w:color w:val="00B0F0"/>
        </w:rPr>
        <w:t>students</w:t>
      </w:r>
      <w:proofErr w:type="spellEnd"/>
      <w:r w:rsidRPr="00682DAF">
        <w:rPr>
          <w:color w:val="00B0F0"/>
        </w:rPr>
        <w:t xml:space="preserve"> </w:t>
      </w:r>
      <w:proofErr w:type="spellStart"/>
      <w:r w:rsidRPr="00682DAF">
        <w:rPr>
          <w:color w:val="00B0F0"/>
        </w:rPr>
        <w:t>from</w:t>
      </w:r>
      <w:proofErr w:type="spellEnd"/>
      <w:r w:rsidRPr="00682DAF">
        <w:rPr>
          <w:color w:val="00B0F0"/>
        </w:rPr>
        <w:t xml:space="preserve"> more </w:t>
      </w:r>
      <w:proofErr w:type="spellStart"/>
      <w:r w:rsidRPr="00682DAF">
        <w:rPr>
          <w:color w:val="00B0F0"/>
        </w:rPr>
        <w:t>classes</w:t>
      </w:r>
      <w:proofErr w:type="spellEnd"/>
      <w:r w:rsidRPr="00682DAF">
        <w:rPr>
          <w:color w:val="00B0F0"/>
        </w:rPr>
        <w:t xml:space="preserve"> and </w:t>
      </w:r>
      <w:proofErr w:type="spellStart"/>
      <w:r w:rsidRPr="00682DAF">
        <w:rPr>
          <w:color w:val="00B0F0"/>
        </w:rPr>
        <w:t>to</w:t>
      </w:r>
      <w:proofErr w:type="spellEnd"/>
      <w:r w:rsidRPr="00682DAF">
        <w:rPr>
          <w:color w:val="00B0F0"/>
        </w:rPr>
        <w:t xml:space="preserve"> </w:t>
      </w:r>
      <w:proofErr w:type="spellStart"/>
      <w:r w:rsidRPr="00682DAF">
        <w:rPr>
          <w:color w:val="00B0F0"/>
        </w:rPr>
        <w:t>give</w:t>
      </w:r>
      <w:proofErr w:type="spellEnd"/>
      <w:r w:rsidRPr="00682DAF">
        <w:rPr>
          <w:color w:val="00B0F0"/>
        </w:rPr>
        <w:t xml:space="preserve"> a </w:t>
      </w:r>
      <w:proofErr w:type="spellStart"/>
      <w:r w:rsidRPr="00682DAF">
        <w:rPr>
          <w:color w:val="00B0F0"/>
        </w:rPr>
        <w:t>wider</w:t>
      </w:r>
      <w:proofErr w:type="spellEnd"/>
      <w:r w:rsidRPr="00682DAF">
        <w:rPr>
          <w:color w:val="00B0F0"/>
        </w:rPr>
        <w:t xml:space="preserve"> </w:t>
      </w:r>
      <w:proofErr w:type="spellStart"/>
      <w:r w:rsidRPr="00682DAF">
        <w:rPr>
          <w:color w:val="00B0F0"/>
        </w:rPr>
        <w:t>range</w:t>
      </w:r>
      <w:proofErr w:type="spellEnd"/>
      <w:r w:rsidRPr="00682DAF">
        <w:rPr>
          <w:color w:val="00B0F0"/>
        </w:rPr>
        <w:t xml:space="preserve"> of </w:t>
      </w:r>
      <w:proofErr w:type="spellStart"/>
      <w:r w:rsidRPr="00682DAF">
        <w:rPr>
          <w:color w:val="00B0F0"/>
        </w:rPr>
        <w:t>students</w:t>
      </w:r>
      <w:proofErr w:type="spellEnd"/>
      <w:r w:rsidRPr="00682DAF">
        <w:rPr>
          <w:color w:val="00B0F0"/>
        </w:rPr>
        <w:t xml:space="preserve"> </w:t>
      </w:r>
      <w:proofErr w:type="spellStart"/>
      <w:r w:rsidRPr="00682DAF">
        <w:rPr>
          <w:color w:val="00B0F0"/>
        </w:rPr>
        <w:t>from</w:t>
      </w:r>
      <w:proofErr w:type="spellEnd"/>
      <w:r w:rsidRPr="00682DAF">
        <w:rPr>
          <w:color w:val="00B0F0"/>
        </w:rPr>
        <w:t xml:space="preserve"> </w:t>
      </w:r>
      <w:proofErr w:type="spellStart"/>
      <w:r w:rsidRPr="00682DAF">
        <w:rPr>
          <w:color w:val="00B0F0"/>
        </w:rPr>
        <w:t>the</w:t>
      </w:r>
      <w:proofErr w:type="spellEnd"/>
      <w:r w:rsidRPr="00682DAF">
        <w:rPr>
          <w:color w:val="00B0F0"/>
        </w:rPr>
        <w:t xml:space="preserve"> </w:t>
      </w:r>
      <w:proofErr w:type="spellStart"/>
      <w:r w:rsidRPr="00682DAF">
        <w:rPr>
          <w:color w:val="00B0F0"/>
        </w:rPr>
        <w:t>school</w:t>
      </w:r>
      <w:proofErr w:type="spellEnd"/>
      <w:r w:rsidRPr="00682DAF">
        <w:rPr>
          <w:color w:val="00B0F0"/>
        </w:rPr>
        <w:t xml:space="preserve"> </w:t>
      </w:r>
      <w:proofErr w:type="spellStart"/>
      <w:r w:rsidRPr="00682DAF">
        <w:rPr>
          <w:color w:val="00B0F0"/>
        </w:rPr>
        <w:t>direct</w:t>
      </w:r>
      <w:proofErr w:type="spellEnd"/>
      <w:r w:rsidRPr="00682DAF">
        <w:rPr>
          <w:color w:val="00B0F0"/>
        </w:rPr>
        <w:t xml:space="preserve"> </w:t>
      </w:r>
      <w:proofErr w:type="spellStart"/>
      <w:r w:rsidRPr="00682DAF">
        <w:rPr>
          <w:color w:val="00B0F0"/>
        </w:rPr>
        <w:t>exposure</w:t>
      </w:r>
      <w:proofErr w:type="spellEnd"/>
      <w:r w:rsidRPr="00682DAF">
        <w:rPr>
          <w:color w:val="00B0F0"/>
        </w:rPr>
        <w:t xml:space="preserve"> </w:t>
      </w:r>
      <w:proofErr w:type="spellStart"/>
      <w:r w:rsidRPr="00682DAF">
        <w:rPr>
          <w:color w:val="00B0F0"/>
        </w:rPr>
        <w:t>to</w:t>
      </w:r>
      <w:proofErr w:type="spellEnd"/>
      <w:r w:rsidRPr="00682DAF">
        <w:rPr>
          <w:color w:val="00B0F0"/>
        </w:rPr>
        <w:t xml:space="preserve"> </w:t>
      </w:r>
      <w:proofErr w:type="spellStart"/>
      <w:r w:rsidRPr="00682DAF">
        <w:rPr>
          <w:color w:val="00B0F0"/>
        </w:rPr>
        <w:t>the</w:t>
      </w:r>
      <w:proofErr w:type="spellEnd"/>
      <w:r w:rsidRPr="00682DAF">
        <w:rPr>
          <w:color w:val="00B0F0"/>
        </w:rPr>
        <w:t xml:space="preserve"> </w:t>
      </w:r>
      <w:proofErr w:type="spellStart"/>
      <w:r w:rsidRPr="00682DAF">
        <w:rPr>
          <w:color w:val="00B0F0"/>
        </w:rPr>
        <w:t>opportunities</w:t>
      </w:r>
      <w:proofErr w:type="spellEnd"/>
      <w:r w:rsidRPr="00682DAF">
        <w:rPr>
          <w:color w:val="00B0F0"/>
        </w:rPr>
        <w:t xml:space="preserve"> </w:t>
      </w:r>
      <w:proofErr w:type="spellStart"/>
      <w:r w:rsidRPr="00682DAF">
        <w:rPr>
          <w:color w:val="00B0F0"/>
        </w:rPr>
        <w:t>offered</w:t>
      </w:r>
      <w:proofErr w:type="spellEnd"/>
      <w:r w:rsidRPr="00682DAF">
        <w:rPr>
          <w:color w:val="00B0F0"/>
        </w:rPr>
        <w:t xml:space="preserve"> </w:t>
      </w:r>
      <w:proofErr w:type="spellStart"/>
      <w:r w:rsidRPr="00682DAF">
        <w:rPr>
          <w:color w:val="00B0F0"/>
        </w:rPr>
        <w:t>by</w:t>
      </w:r>
      <w:proofErr w:type="spellEnd"/>
      <w:r w:rsidRPr="00682DAF">
        <w:rPr>
          <w:color w:val="00B0F0"/>
        </w:rPr>
        <w:t xml:space="preserve"> </w:t>
      </w:r>
      <w:proofErr w:type="spellStart"/>
      <w:r w:rsidR="00FA651B">
        <w:rPr>
          <w:color w:val="00B0F0"/>
        </w:rPr>
        <w:t>the</w:t>
      </w:r>
      <w:proofErr w:type="spellEnd"/>
      <w:r w:rsidR="00FA651B">
        <w:rPr>
          <w:color w:val="00B0F0"/>
        </w:rPr>
        <w:t xml:space="preserve"> </w:t>
      </w:r>
      <w:r w:rsidRPr="00682DAF">
        <w:rPr>
          <w:color w:val="00B0F0"/>
        </w:rPr>
        <w:t>Erasmus+</w:t>
      </w:r>
      <w:r w:rsidR="00FA651B">
        <w:rPr>
          <w:color w:val="00B0F0"/>
        </w:rPr>
        <w:t xml:space="preserve"> </w:t>
      </w:r>
      <w:proofErr w:type="spellStart"/>
      <w:r w:rsidR="00FA651B">
        <w:rPr>
          <w:color w:val="00B0F0"/>
        </w:rPr>
        <w:t>programme</w:t>
      </w:r>
      <w:proofErr w:type="spellEnd"/>
      <w:r w:rsidRPr="00682DAF">
        <w:rPr>
          <w:color w:val="00B0F0"/>
        </w:rPr>
        <w:t xml:space="preserve">. </w:t>
      </w:r>
      <w:proofErr w:type="spellStart"/>
      <w:r w:rsidRPr="00682DAF">
        <w:rPr>
          <w:color w:val="00B0F0"/>
        </w:rPr>
        <w:t>Without</w:t>
      </w:r>
      <w:proofErr w:type="spellEnd"/>
      <w:r w:rsidRPr="00682DAF">
        <w:rPr>
          <w:color w:val="00B0F0"/>
        </w:rPr>
        <w:t xml:space="preserve"> </w:t>
      </w:r>
      <w:proofErr w:type="spellStart"/>
      <w:r w:rsidRPr="00682DAF">
        <w:rPr>
          <w:color w:val="00B0F0"/>
        </w:rPr>
        <w:t>exception</w:t>
      </w:r>
      <w:proofErr w:type="spellEnd"/>
      <w:r w:rsidRPr="00682DAF">
        <w:rPr>
          <w:color w:val="00B0F0"/>
        </w:rPr>
        <w:t xml:space="preserve">, </w:t>
      </w:r>
      <w:proofErr w:type="spellStart"/>
      <w:r w:rsidRPr="00682DAF">
        <w:rPr>
          <w:color w:val="00B0F0"/>
        </w:rPr>
        <w:t>the</w:t>
      </w:r>
      <w:proofErr w:type="spellEnd"/>
      <w:r w:rsidRPr="00682DAF">
        <w:rPr>
          <w:color w:val="00B0F0"/>
        </w:rPr>
        <w:t xml:space="preserve"> </w:t>
      </w:r>
      <w:proofErr w:type="spellStart"/>
      <w:r w:rsidRPr="00682DAF">
        <w:rPr>
          <w:color w:val="00B0F0"/>
        </w:rPr>
        <w:t>participants</w:t>
      </w:r>
      <w:proofErr w:type="spellEnd"/>
      <w:r w:rsidRPr="00682DAF">
        <w:rPr>
          <w:color w:val="00B0F0"/>
        </w:rPr>
        <w:t xml:space="preserve"> </w:t>
      </w:r>
      <w:proofErr w:type="spellStart"/>
      <w:r w:rsidRPr="00682DAF">
        <w:rPr>
          <w:color w:val="00B0F0"/>
        </w:rPr>
        <w:t>came</w:t>
      </w:r>
      <w:proofErr w:type="spellEnd"/>
      <w:r w:rsidRPr="00682DAF">
        <w:rPr>
          <w:color w:val="00B0F0"/>
        </w:rPr>
        <w:t xml:space="preserve"> back </w:t>
      </w:r>
      <w:proofErr w:type="spellStart"/>
      <w:r w:rsidRPr="00682DAF">
        <w:rPr>
          <w:color w:val="00B0F0"/>
        </w:rPr>
        <w:t>saying</w:t>
      </w:r>
      <w:proofErr w:type="spellEnd"/>
      <w:r w:rsidRPr="00682DAF">
        <w:rPr>
          <w:color w:val="00B0F0"/>
        </w:rPr>
        <w:t xml:space="preserve"> </w:t>
      </w:r>
      <w:proofErr w:type="spellStart"/>
      <w:r w:rsidRPr="00682DAF">
        <w:rPr>
          <w:color w:val="00B0F0"/>
        </w:rPr>
        <w:t>they</w:t>
      </w:r>
      <w:proofErr w:type="spellEnd"/>
      <w:r w:rsidRPr="00682DAF">
        <w:rPr>
          <w:color w:val="00B0F0"/>
        </w:rPr>
        <w:t xml:space="preserve"> </w:t>
      </w:r>
      <w:proofErr w:type="spellStart"/>
      <w:r w:rsidRPr="00682DAF">
        <w:rPr>
          <w:color w:val="00B0F0"/>
        </w:rPr>
        <w:t>would</w:t>
      </w:r>
      <w:proofErr w:type="spellEnd"/>
      <w:r w:rsidRPr="00682DAF">
        <w:rPr>
          <w:color w:val="00B0F0"/>
        </w:rPr>
        <w:t xml:space="preserve"> go back </w:t>
      </w:r>
      <w:proofErr w:type="spellStart"/>
      <w:r w:rsidRPr="00682DAF">
        <w:rPr>
          <w:color w:val="00B0F0"/>
        </w:rPr>
        <w:t>any</w:t>
      </w:r>
      <w:proofErr w:type="spellEnd"/>
      <w:r w:rsidRPr="00682DAF">
        <w:rPr>
          <w:color w:val="00B0F0"/>
        </w:rPr>
        <w:t xml:space="preserve"> </w:t>
      </w:r>
      <w:proofErr w:type="spellStart"/>
      <w:r w:rsidRPr="00682DAF">
        <w:rPr>
          <w:color w:val="00B0F0"/>
        </w:rPr>
        <w:t>time</w:t>
      </w:r>
      <w:proofErr w:type="spellEnd"/>
      <w:r w:rsidRPr="00682DAF">
        <w:rPr>
          <w:color w:val="00B0F0"/>
        </w:rPr>
        <w:t xml:space="preserve">, and </w:t>
      </w:r>
      <w:proofErr w:type="spellStart"/>
      <w:r w:rsidRPr="00682DAF">
        <w:rPr>
          <w:color w:val="00B0F0"/>
        </w:rPr>
        <w:t>the</w:t>
      </w:r>
      <w:proofErr w:type="spellEnd"/>
      <w:r w:rsidRPr="00682DAF">
        <w:rPr>
          <w:color w:val="00B0F0"/>
        </w:rPr>
        <w:t xml:space="preserve"> </w:t>
      </w:r>
      <w:proofErr w:type="spellStart"/>
      <w:r>
        <w:rPr>
          <w:color w:val="00B0F0"/>
        </w:rPr>
        <w:t>certificate</w:t>
      </w:r>
      <w:r w:rsidRPr="00682DAF">
        <w:rPr>
          <w:color w:val="00B0F0"/>
        </w:rPr>
        <w:t>s</w:t>
      </w:r>
      <w:proofErr w:type="spellEnd"/>
      <w:r w:rsidRPr="00682DAF">
        <w:rPr>
          <w:color w:val="00B0F0"/>
        </w:rPr>
        <w:t xml:space="preserve"> and </w:t>
      </w:r>
      <w:proofErr w:type="spellStart"/>
      <w:r w:rsidRPr="00682DAF">
        <w:rPr>
          <w:color w:val="00B0F0"/>
        </w:rPr>
        <w:t>experiences</w:t>
      </w:r>
      <w:proofErr w:type="spellEnd"/>
      <w:r w:rsidRPr="00682DAF">
        <w:rPr>
          <w:color w:val="00B0F0"/>
        </w:rPr>
        <w:t xml:space="preserve"> </w:t>
      </w:r>
      <w:proofErr w:type="spellStart"/>
      <w:r w:rsidRPr="00682DAF">
        <w:rPr>
          <w:color w:val="00B0F0"/>
        </w:rPr>
        <w:t>they</w:t>
      </w:r>
      <w:proofErr w:type="spellEnd"/>
      <w:r w:rsidRPr="00682DAF">
        <w:rPr>
          <w:color w:val="00B0F0"/>
        </w:rPr>
        <w:t xml:space="preserve"> </w:t>
      </w:r>
      <w:proofErr w:type="spellStart"/>
      <w:r w:rsidRPr="00682DAF">
        <w:rPr>
          <w:color w:val="00B0F0"/>
        </w:rPr>
        <w:t>received</w:t>
      </w:r>
      <w:proofErr w:type="spellEnd"/>
      <w:r w:rsidRPr="00682DAF">
        <w:rPr>
          <w:color w:val="00B0F0"/>
        </w:rPr>
        <w:t xml:space="preserve"> </w:t>
      </w:r>
      <w:proofErr w:type="spellStart"/>
      <w:r w:rsidRPr="00682DAF">
        <w:rPr>
          <w:color w:val="00B0F0"/>
        </w:rPr>
        <w:t>may</w:t>
      </w:r>
      <w:proofErr w:type="spellEnd"/>
      <w:r w:rsidRPr="00682DAF">
        <w:rPr>
          <w:color w:val="00B0F0"/>
        </w:rPr>
        <w:t xml:space="preserve"> </w:t>
      </w:r>
      <w:proofErr w:type="spellStart"/>
      <w:r w:rsidRPr="00682DAF">
        <w:rPr>
          <w:color w:val="00B0F0"/>
        </w:rPr>
        <w:t>well</w:t>
      </w:r>
      <w:proofErr w:type="spellEnd"/>
      <w:r w:rsidRPr="00682DAF">
        <w:rPr>
          <w:color w:val="00B0F0"/>
        </w:rPr>
        <w:t xml:space="preserve"> be </w:t>
      </w:r>
      <w:proofErr w:type="spellStart"/>
      <w:r w:rsidRPr="00682DAF">
        <w:rPr>
          <w:color w:val="00B0F0"/>
        </w:rPr>
        <w:t>the</w:t>
      </w:r>
      <w:proofErr w:type="spellEnd"/>
      <w:r w:rsidRPr="00682DAF">
        <w:rPr>
          <w:color w:val="00B0F0"/>
        </w:rPr>
        <w:t xml:space="preserve"> start of a </w:t>
      </w:r>
      <w:proofErr w:type="spellStart"/>
      <w:r w:rsidRPr="00682DAF">
        <w:rPr>
          <w:color w:val="00B0F0"/>
        </w:rPr>
        <w:t>new</w:t>
      </w:r>
      <w:proofErr w:type="spellEnd"/>
      <w:r w:rsidRPr="00682DAF">
        <w:rPr>
          <w:color w:val="00B0F0"/>
        </w:rPr>
        <w:t xml:space="preserve"> </w:t>
      </w:r>
      <w:proofErr w:type="spellStart"/>
      <w:r w:rsidRPr="00682DAF">
        <w:rPr>
          <w:color w:val="00B0F0"/>
        </w:rPr>
        <w:t>experience</w:t>
      </w:r>
      <w:proofErr w:type="spellEnd"/>
      <w:r w:rsidRPr="00682DAF">
        <w:rPr>
          <w:color w:val="00B0F0"/>
        </w:rPr>
        <w:t xml:space="preserve"> </w:t>
      </w:r>
      <w:proofErr w:type="spellStart"/>
      <w:r w:rsidRPr="00682DAF">
        <w:rPr>
          <w:color w:val="00B0F0"/>
        </w:rPr>
        <w:t>abroad</w:t>
      </w:r>
      <w:proofErr w:type="spellEnd"/>
      <w:r w:rsidRPr="00682DAF">
        <w:rPr>
          <w:color w:val="00B0F0"/>
        </w:rPr>
        <w:t xml:space="preserve"> </w:t>
      </w:r>
      <w:proofErr w:type="spellStart"/>
      <w:r w:rsidRPr="00682DAF">
        <w:rPr>
          <w:color w:val="00B0F0"/>
        </w:rPr>
        <w:t>for</w:t>
      </w:r>
      <w:proofErr w:type="spellEnd"/>
      <w:r w:rsidRPr="00682DAF">
        <w:rPr>
          <w:color w:val="00B0F0"/>
        </w:rPr>
        <w:t xml:space="preserve"> </w:t>
      </w:r>
      <w:proofErr w:type="spellStart"/>
      <w:r w:rsidRPr="00682DAF">
        <w:rPr>
          <w:color w:val="00B0F0"/>
        </w:rPr>
        <w:t>many</w:t>
      </w:r>
      <w:proofErr w:type="spellEnd"/>
      <w:r w:rsidRPr="00682DAF">
        <w:rPr>
          <w:color w:val="00B0F0"/>
        </w:rPr>
        <w:t xml:space="preserve"> of </w:t>
      </w:r>
      <w:proofErr w:type="spellStart"/>
      <w:r w:rsidRPr="00682DAF">
        <w:rPr>
          <w:color w:val="00B0F0"/>
        </w:rPr>
        <w:t>them</w:t>
      </w:r>
      <w:proofErr w:type="spellEnd"/>
      <w:r w:rsidRPr="00682DAF">
        <w:rPr>
          <w:color w:val="00B0F0"/>
        </w:rPr>
        <w:t>.</w:t>
      </w:r>
    </w:p>
    <w:p w:rsidR="00682DAF" w:rsidRPr="00682DAF" w:rsidRDefault="00B942EB" w:rsidP="00F3118B">
      <w:pPr>
        <w:spacing w:after="0" w:line="480" w:lineRule="auto"/>
        <w:rPr>
          <w:color w:val="00B0F0"/>
        </w:rPr>
      </w:pPr>
      <w:r>
        <w:rPr>
          <w:noProof/>
        </w:rPr>
        <w:drawing>
          <wp:inline distT="0" distB="0" distL="0" distR="0">
            <wp:extent cx="5183436" cy="3283585"/>
            <wp:effectExtent l="0" t="0" r="0" b="0"/>
            <wp:docPr id="2" name="Kép 2" descr="39,000+ Seville Stock Photos, Pictures &amp; Royalty-Free Im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9,000+ Seville Stock Photos, Pictures &amp; Royalty-Free Images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93182" cy="3289759"/>
                    </a:xfrm>
                    <a:prstGeom prst="rect">
                      <a:avLst/>
                    </a:prstGeom>
                    <a:noFill/>
                    <a:ln>
                      <a:noFill/>
                    </a:ln>
                  </pic:spPr>
                </pic:pic>
              </a:graphicData>
            </a:graphic>
          </wp:inline>
        </w:drawing>
      </w:r>
    </w:p>
    <w:p w:rsidR="009D0EDD" w:rsidRDefault="003C5771" w:rsidP="009D0EDD">
      <w:pPr>
        <w:spacing w:after="0" w:line="480" w:lineRule="auto"/>
        <w:rPr>
          <w:b/>
          <w:sz w:val="36"/>
          <w:szCs w:val="36"/>
        </w:rPr>
      </w:pPr>
      <w:r>
        <w:rPr>
          <w:b/>
          <w:sz w:val="36"/>
          <w:szCs w:val="36"/>
        </w:rPr>
        <w:t>202</w:t>
      </w:r>
      <w:r w:rsidR="00C44D2E">
        <w:rPr>
          <w:b/>
          <w:sz w:val="36"/>
          <w:szCs w:val="36"/>
        </w:rPr>
        <w:t>5</w:t>
      </w:r>
      <w:r>
        <w:rPr>
          <w:b/>
          <w:sz w:val="36"/>
          <w:szCs w:val="36"/>
        </w:rPr>
        <w:t xml:space="preserve">. </w:t>
      </w:r>
      <w:r w:rsidR="00C44D2E">
        <w:rPr>
          <w:b/>
          <w:sz w:val="36"/>
          <w:szCs w:val="36"/>
        </w:rPr>
        <w:t>áprili</w:t>
      </w:r>
      <w:r>
        <w:rPr>
          <w:b/>
          <w:sz w:val="36"/>
          <w:szCs w:val="36"/>
        </w:rPr>
        <w:t xml:space="preserve">s </w:t>
      </w:r>
      <w:r w:rsidR="00C44D2E">
        <w:rPr>
          <w:b/>
          <w:sz w:val="36"/>
          <w:szCs w:val="36"/>
        </w:rPr>
        <w:t>3</w:t>
      </w:r>
      <w:r>
        <w:rPr>
          <w:b/>
          <w:sz w:val="36"/>
          <w:szCs w:val="36"/>
        </w:rPr>
        <w:t xml:space="preserve">. – </w:t>
      </w:r>
      <w:r w:rsidR="00C44D2E">
        <w:rPr>
          <w:b/>
          <w:sz w:val="36"/>
          <w:szCs w:val="36"/>
        </w:rPr>
        <w:t>18</w:t>
      </w:r>
      <w:r>
        <w:rPr>
          <w:b/>
          <w:sz w:val="36"/>
          <w:szCs w:val="36"/>
        </w:rPr>
        <w:t xml:space="preserve">. </w:t>
      </w:r>
      <w:r w:rsidR="001C2AC2">
        <w:rPr>
          <w:b/>
          <w:sz w:val="36"/>
          <w:szCs w:val="36"/>
        </w:rPr>
        <w:t>Sepsiszentgyörgy</w:t>
      </w:r>
      <w:r>
        <w:rPr>
          <w:b/>
          <w:sz w:val="36"/>
          <w:szCs w:val="36"/>
        </w:rPr>
        <w:t>//</w:t>
      </w:r>
      <w:r w:rsidR="001C2AC2" w:rsidRPr="001C2AC2">
        <w:rPr>
          <w:color w:val="00B0F0"/>
        </w:rPr>
        <w:t xml:space="preserve"> </w:t>
      </w:r>
      <w:proofErr w:type="spellStart"/>
      <w:r w:rsidR="001C2AC2" w:rsidRPr="001C2AC2">
        <w:rPr>
          <w:b/>
          <w:color w:val="00B0F0"/>
          <w:sz w:val="36"/>
          <w:szCs w:val="36"/>
        </w:rPr>
        <w:t>Sfantu</w:t>
      </w:r>
      <w:proofErr w:type="spellEnd"/>
      <w:r w:rsidR="001C2AC2" w:rsidRPr="001C2AC2">
        <w:rPr>
          <w:b/>
          <w:color w:val="00B0F0"/>
          <w:sz w:val="36"/>
          <w:szCs w:val="36"/>
        </w:rPr>
        <w:t xml:space="preserve"> </w:t>
      </w:r>
      <w:proofErr w:type="spellStart"/>
      <w:r w:rsidR="001C2AC2" w:rsidRPr="001C2AC2">
        <w:rPr>
          <w:b/>
          <w:color w:val="00B0F0"/>
          <w:sz w:val="36"/>
          <w:szCs w:val="36"/>
        </w:rPr>
        <w:t>Gheorghe</w:t>
      </w:r>
      <w:proofErr w:type="spellEnd"/>
      <w:r w:rsidR="001C2AC2">
        <w:rPr>
          <w:b/>
          <w:sz w:val="36"/>
          <w:szCs w:val="36"/>
        </w:rPr>
        <w:t xml:space="preserve"> </w:t>
      </w:r>
      <w:r>
        <w:rPr>
          <w:b/>
          <w:sz w:val="36"/>
          <w:szCs w:val="36"/>
        </w:rPr>
        <w:t>(</w:t>
      </w:r>
      <w:r w:rsidR="001C2AC2">
        <w:rPr>
          <w:b/>
          <w:sz w:val="36"/>
          <w:szCs w:val="36"/>
        </w:rPr>
        <w:t>Erdély, Románia</w:t>
      </w:r>
      <w:r w:rsidR="009D0EDD">
        <w:rPr>
          <w:b/>
          <w:sz w:val="36"/>
          <w:szCs w:val="36"/>
        </w:rPr>
        <w:t>//</w:t>
      </w:r>
      <w:proofErr w:type="spellStart"/>
      <w:r w:rsidR="001C2AC2">
        <w:rPr>
          <w:b/>
          <w:color w:val="00B0F0"/>
          <w:sz w:val="36"/>
          <w:szCs w:val="36"/>
        </w:rPr>
        <w:t>Transylvania</w:t>
      </w:r>
      <w:proofErr w:type="spellEnd"/>
      <w:r w:rsidR="001C2AC2">
        <w:rPr>
          <w:b/>
          <w:color w:val="00B0F0"/>
          <w:sz w:val="36"/>
          <w:szCs w:val="36"/>
        </w:rPr>
        <w:t xml:space="preserve">, </w:t>
      </w:r>
      <w:proofErr w:type="spellStart"/>
      <w:r w:rsidR="001C2AC2">
        <w:rPr>
          <w:b/>
          <w:color w:val="00B0F0"/>
          <w:sz w:val="36"/>
          <w:szCs w:val="36"/>
        </w:rPr>
        <w:t>Romania</w:t>
      </w:r>
      <w:proofErr w:type="spellEnd"/>
      <w:r w:rsidR="009D0EDD" w:rsidRPr="00F3118B">
        <w:rPr>
          <w:b/>
          <w:sz w:val="36"/>
          <w:szCs w:val="36"/>
        </w:rPr>
        <w:t>)</w:t>
      </w:r>
    </w:p>
    <w:p w:rsidR="009D0EDD" w:rsidRPr="00CD5A9B" w:rsidRDefault="00BD31B8" w:rsidP="00F3118B">
      <w:pPr>
        <w:spacing w:after="0" w:line="480" w:lineRule="auto"/>
        <w:rPr>
          <w:b/>
        </w:rPr>
      </w:pPr>
      <w:r>
        <w:rPr>
          <w:b/>
          <w:noProof/>
        </w:rPr>
        <w:drawing>
          <wp:inline distT="0" distB="0" distL="0" distR="0">
            <wp:extent cx="1895475" cy="1781175"/>
            <wp:effectExtent l="0" t="0" r="9525" b="9525"/>
            <wp:docPr id="11" name="Kép 11" descr="C:\Users\tanar\AppData\Local\Microsoft\Windows\INetCache\Content.MSO\D68F3B9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anar\AppData\Local\Microsoft\Windows\INetCache\Content.MSO\D68F3B97.t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95475" cy="1781175"/>
                    </a:xfrm>
                    <a:prstGeom prst="rect">
                      <a:avLst/>
                    </a:prstGeom>
                    <a:noFill/>
                    <a:ln>
                      <a:noFill/>
                    </a:ln>
                  </pic:spPr>
                </pic:pic>
              </a:graphicData>
            </a:graphic>
          </wp:inline>
        </w:drawing>
      </w:r>
    </w:p>
    <w:p w:rsidR="005F1517" w:rsidRDefault="003C5771" w:rsidP="00F3118B">
      <w:pPr>
        <w:spacing w:after="0" w:line="480" w:lineRule="auto"/>
      </w:pPr>
      <w:r>
        <w:t xml:space="preserve">     Eggyel lejjebb mentünk évfolyamba</w:t>
      </w:r>
      <w:r w:rsidR="007E54F5">
        <w:t>n</w:t>
      </w:r>
      <w:r>
        <w:t xml:space="preserve">, és </w:t>
      </w:r>
      <w:r w:rsidR="00B56AF7">
        <w:t>egy vegyes csoport 9, 10 és 11.</w:t>
      </w:r>
      <w:r w:rsidR="00C44D2E">
        <w:t xml:space="preserve"> évfolyamos tanulók</w:t>
      </w:r>
      <w:r w:rsidR="00B56AF7">
        <w:t>ból</w:t>
      </w:r>
      <w:r w:rsidR="00C44D2E">
        <w:t xml:space="preserve"> </w:t>
      </w:r>
      <w:r w:rsidR="007A522E">
        <w:t>(</w:t>
      </w:r>
      <w:r w:rsidR="00B56AF7">
        <w:t>Barna Liz</w:t>
      </w:r>
      <w:r w:rsidR="001C2AC2">
        <w:t>a</w:t>
      </w:r>
      <w:r w:rsidR="002C1085">
        <w:t xml:space="preserve">, </w:t>
      </w:r>
      <w:r w:rsidR="00B56AF7">
        <w:t>Csonka Nóra</w:t>
      </w:r>
      <w:r w:rsidR="002C1085">
        <w:t xml:space="preserve">, </w:t>
      </w:r>
      <w:r w:rsidR="00B56AF7">
        <w:t>Farkas Rebeka Henrie</w:t>
      </w:r>
      <w:r w:rsidR="001C2AC2">
        <w:t>tta</w:t>
      </w:r>
      <w:r w:rsidR="002C1085">
        <w:t xml:space="preserve">, </w:t>
      </w:r>
      <w:r w:rsidR="00B56AF7">
        <w:t xml:space="preserve">Kocsis Larissza, Szabó Csanád, </w:t>
      </w:r>
      <w:proofErr w:type="spellStart"/>
      <w:r w:rsidR="00B56AF7">
        <w:t>Szaif</w:t>
      </w:r>
      <w:proofErr w:type="spellEnd"/>
      <w:r w:rsidR="00B56AF7">
        <w:t xml:space="preserve"> Zsófia</w:t>
      </w:r>
      <w:r w:rsidR="001C2AC2">
        <w:t xml:space="preserve"> és </w:t>
      </w:r>
      <w:r w:rsidR="00B56AF7">
        <w:t>Tóth Ramóna</w:t>
      </w:r>
      <w:r w:rsidR="007A522E">
        <w:t xml:space="preserve">) </w:t>
      </w:r>
      <w:r w:rsidR="00C44D2E">
        <w:t>utazhat</w:t>
      </w:r>
      <w:r w:rsidR="00B56AF7">
        <w:t>ott</w:t>
      </w:r>
      <w:r>
        <w:t xml:space="preserve"> egy </w:t>
      </w:r>
      <w:r w:rsidR="00C44D2E">
        <w:t>2</w:t>
      </w:r>
      <w:r>
        <w:t xml:space="preserve"> hetes </w:t>
      </w:r>
      <w:r w:rsidR="00C44D2E">
        <w:t>s</w:t>
      </w:r>
      <w:r w:rsidR="00FA651B">
        <w:t>epsiszentgyörgyi, erdély</w:t>
      </w:r>
      <w:r>
        <w:t>i szakmai gyakorlatra</w:t>
      </w:r>
      <w:r w:rsidR="007E54F5">
        <w:t xml:space="preserve">, akiket </w:t>
      </w:r>
      <w:r w:rsidR="00C44D2E">
        <w:t>Kollár Piroska</w:t>
      </w:r>
      <w:r w:rsidR="00AB3EC5">
        <w:t xml:space="preserve"> tanárnő</w:t>
      </w:r>
      <w:r w:rsidR="007E54F5">
        <w:t xml:space="preserve"> kísért</w:t>
      </w:r>
      <w:r>
        <w:t xml:space="preserve">. </w:t>
      </w:r>
      <w:r w:rsidR="00B56AF7">
        <w:t>Tavaly találtunk rá erre a partnerre</w:t>
      </w:r>
      <w:r w:rsidR="00AB3EC5">
        <w:t>, miután a korábbi krakkói, lengyel partnerünknél túl magasak lettek számunkra a költségek. N</w:t>
      </w:r>
      <w:r>
        <w:t xml:space="preserve">agyon pozitív </w:t>
      </w:r>
    </w:p>
    <w:p w:rsidR="0028753E" w:rsidRDefault="003C5771" w:rsidP="00F3118B">
      <w:pPr>
        <w:spacing w:after="0" w:line="480" w:lineRule="auto"/>
        <w:rPr>
          <w:color w:val="00B0F0"/>
        </w:rPr>
      </w:pPr>
      <w:r>
        <w:lastRenderedPageBreak/>
        <w:t>benyomást szereztünk róluk mind a gyakorlat megszervezése, mind a csoporttal való törődés szempontjából.</w:t>
      </w:r>
      <w:r w:rsidR="007E54F5">
        <w:t xml:space="preserve"> </w:t>
      </w:r>
      <w:r w:rsidR="0028753E">
        <w:t>A résztvevők itt is naponta töltöttek és küldtek vissza úgynevezett munkanaplókat, melyekben a gyakorlatról, az ellátásról, valamint esetlegesen felmerülő problémáikról is számot kellett, hogy adjanak.</w:t>
      </w:r>
      <w:r w:rsidR="00CD5A9B">
        <w:t xml:space="preserve"> </w:t>
      </w:r>
      <w:r w:rsidR="0028753E">
        <w:t>//</w:t>
      </w:r>
      <w:r w:rsidR="00CD5A9B">
        <w:rPr>
          <w:color w:val="00B0F0"/>
        </w:rPr>
        <w:t xml:space="preserve"> </w:t>
      </w:r>
      <w:proofErr w:type="spellStart"/>
      <w:r w:rsidR="00CD5A9B" w:rsidRPr="00CD5A9B">
        <w:rPr>
          <w:color w:val="00B0F0"/>
        </w:rPr>
        <w:t>We</w:t>
      </w:r>
      <w:proofErr w:type="spellEnd"/>
      <w:r w:rsidR="00CD5A9B" w:rsidRPr="00CD5A9B">
        <w:rPr>
          <w:color w:val="00B0F0"/>
        </w:rPr>
        <w:t xml:space="preserve"> </w:t>
      </w:r>
      <w:proofErr w:type="spellStart"/>
      <w:r w:rsidR="00CD5A9B" w:rsidRPr="00CD5A9B">
        <w:rPr>
          <w:color w:val="00B0F0"/>
        </w:rPr>
        <w:t>moved</w:t>
      </w:r>
      <w:proofErr w:type="spellEnd"/>
      <w:r w:rsidR="00CD5A9B" w:rsidRPr="00CD5A9B">
        <w:rPr>
          <w:color w:val="00B0F0"/>
        </w:rPr>
        <w:t xml:space="preserve"> down a </w:t>
      </w:r>
      <w:proofErr w:type="spellStart"/>
      <w:r w:rsidR="00CD5A9B" w:rsidRPr="00CD5A9B">
        <w:rPr>
          <w:color w:val="00B0F0"/>
        </w:rPr>
        <w:t>grade</w:t>
      </w:r>
      <w:proofErr w:type="spellEnd"/>
      <w:r w:rsidR="00CD5A9B" w:rsidRPr="00CD5A9B">
        <w:rPr>
          <w:color w:val="00B0F0"/>
        </w:rPr>
        <w:t xml:space="preserve"> and </w:t>
      </w:r>
      <w:r w:rsidR="00B56AF7">
        <w:rPr>
          <w:color w:val="00B0F0"/>
        </w:rPr>
        <w:t xml:space="preserve">a mixed </w:t>
      </w:r>
      <w:proofErr w:type="spellStart"/>
      <w:r w:rsidR="00B56AF7">
        <w:rPr>
          <w:color w:val="00B0F0"/>
        </w:rPr>
        <w:t>group</w:t>
      </w:r>
      <w:proofErr w:type="spellEnd"/>
      <w:r w:rsidR="00B56AF7">
        <w:rPr>
          <w:color w:val="00B0F0"/>
        </w:rPr>
        <w:t xml:space="preserve"> </w:t>
      </w:r>
      <w:proofErr w:type="spellStart"/>
      <w:r w:rsidR="00B56AF7">
        <w:rPr>
          <w:color w:val="00B0F0"/>
        </w:rPr>
        <w:t>from</w:t>
      </w:r>
      <w:proofErr w:type="spellEnd"/>
      <w:r w:rsidR="00B56AF7">
        <w:rPr>
          <w:color w:val="00B0F0"/>
        </w:rPr>
        <w:t xml:space="preserve"> Year 9., 10.</w:t>
      </w:r>
      <w:r w:rsidR="00CD5A9B" w:rsidRPr="00CD5A9B">
        <w:rPr>
          <w:color w:val="00B0F0"/>
        </w:rPr>
        <w:t xml:space="preserve"> </w:t>
      </w:r>
      <w:r w:rsidR="00B56AF7">
        <w:rPr>
          <w:color w:val="00B0F0"/>
        </w:rPr>
        <w:t xml:space="preserve">and 11. </w:t>
      </w:r>
      <w:r w:rsidR="00CD5A9B" w:rsidRPr="00CD5A9B">
        <w:rPr>
          <w:color w:val="00B0F0"/>
        </w:rPr>
        <w:t>(</w:t>
      </w:r>
      <w:r w:rsidR="00B56AF7" w:rsidRPr="00B56AF7">
        <w:rPr>
          <w:color w:val="00B0F0"/>
        </w:rPr>
        <w:t xml:space="preserve">Barna Liza, Csonka Nóra, Farkas Rebeka Henrietta, Kocsis Larissza, Szabó Csanád, </w:t>
      </w:r>
      <w:proofErr w:type="spellStart"/>
      <w:r w:rsidR="00B56AF7" w:rsidRPr="00B56AF7">
        <w:rPr>
          <w:color w:val="00B0F0"/>
        </w:rPr>
        <w:t>Szaif</w:t>
      </w:r>
      <w:proofErr w:type="spellEnd"/>
      <w:r w:rsidR="00B56AF7" w:rsidRPr="00B56AF7">
        <w:rPr>
          <w:color w:val="00B0F0"/>
        </w:rPr>
        <w:t xml:space="preserve"> Zsófia és Tóth Ramóna</w:t>
      </w:r>
      <w:r w:rsidR="00CD5A9B" w:rsidRPr="00CD5A9B">
        <w:rPr>
          <w:color w:val="00B0F0"/>
        </w:rPr>
        <w:t xml:space="preserve">) </w:t>
      </w:r>
      <w:proofErr w:type="spellStart"/>
      <w:r w:rsidR="00B56AF7">
        <w:rPr>
          <w:color w:val="00B0F0"/>
        </w:rPr>
        <w:t>could</w:t>
      </w:r>
      <w:proofErr w:type="spellEnd"/>
      <w:r w:rsidR="00CD5A9B" w:rsidRPr="00CD5A9B">
        <w:rPr>
          <w:color w:val="00B0F0"/>
        </w:rPr>
        <w:t xml:space="preserve"> go </w:t>
      </w:r>
      <w:proofErr w:type="spellStart"/>
      <w:r w:rsidR="00CD5A9B" w:rsidRPr="00CD5A9B">
        <w:rPr>
          <w:color w:val="00B0F0"/>
        </w:rPr>
        <w:t>on</w:t>
      </w:r>
      <w:proofErr w:type="spellEnd"/>
      <w:r w:rsidR="00CD5A9B" w:rsidRPr="00CD5A9B">
        <w:rPr>
          <w:color w:val="00B0F0"/>
        </w:rPr>
        <w:t xml:space="preserve"> a </w:t>
      </w:r>
      <w:r w:rsidR="00B56AF7">
        <w:rPr>
          <w:color w:val="00B0F0"/>
        </w:rPr>
        <w:t>2</w:t>
      </w:r>
      <w:r w:rsidR="00CD5A9B" w:rsidRPr="00CD5A9B">
        <w:rPr>
          <w:color w:val="00B0F0"/>
        </w:rPr>
        <w:t xml:space="preserve">-week </w:t>
      </w:r>
      <w:proofErr w:type="spellStart"/>
      <w:r w:rsidR="00CD5A9B" w:rsidRPr="00CD5A9B">
        <w:rPr>
          <w:color w:val="00B0F0"/>
        </w:rPr>
        <w:t>internship</w:t>
      </w:r>
      <w:proofErr w:type="spellEnd"/>
      <w:r w:rsidR="00CD5A9B" w:rsidRPr="00CD5A9B">
        <w:rPr>
          <w:color w:val="00B0F0"/>
        </w:rPr>
        <w:t xml:space="preserve"> </w:t>
      </w:r>
      <w:proofErr w:type="spellStart"/>
      <w:r w:rsidR="00FA651B">
        <w:rPr>
          <w:color w:val="00B0F0"/>
        </w:rPr>
        <w:t>to</w:t>
      </w:r>
      <w:proofErr w:type="spellEnd"/>
      <w:r w:rsidR="00CD5A9B" w:rsidRPr="00CD5A9B">
        <w:rPr>
          <w:color w:val="00B0F0"/>
        </w:rPr>
        <w:t xml:space="preserve"> </w:t>
      </w:r>
      <w:r w:rsidR="00AB3EC5">
        <w:rPr>
          <w:color w:val="00B0F0"/>
        </w:rPr>
        <w:t>Sepsiszentgyörgy</w:t>
      </w:r>
      <w:r w:rsidR="00FA651B">
        <w:rPr>
          <w:color w:val="00B0F0"/>
        </w:rPr>
        <w:t xml:space="preserve"> (</w:t>
      </w:r>
      <w:proofErr w:type="spellStart"/>
      <w:r w:rsidR="00FA651B">
        <w:rPr>
          <w:color w:val="00B0F0"/>
        </w:rPr>
        <w:t>Sfantu</w:t>
      </w:r>
      <w:proofErr w:type="spellEnd"/>
      <w:r w:rsidR="00FA651B">
        <w:rPr>
          <w:color w:val="00B0F0"/>
        </w:rPr>
        <w:t xml:space="preserve"> </w:t>
      </w:r>
      <w:proofErr w:type="spellStart"/>
      <w:r w:rsidR="00FA651B">
        <w:rPr>
          <w:color w:val="00B0F0"/>
        </w:rPr>
        <w:t>Gheorghe</w:t>
      </w:r>
      <w:proofErr w:type="spellEnd"/>
      <w:r w:rsidR="00FA651B">
        <w:rPr>
          <w:color w:val="00B0F0"/>
        </w:rPr>
        <w:t xml:space="preserve"> in </w:t>
      </w:r>
      <w:proofErr w:type="spellStart"/>
      <w:r w:rsidR="00FA651B">
        <w:rPr>
          <w:color w:val="00B0F0"/>
        </w:rPr>
        <w:t>Romanian</w:t>
      </w:r>
      <w:proofErr w:type="spellEnd"/>
      <w:r w:rsidR="00FA651B">
        <w:rPr>
          <w:color w:val="00B0F0"/>
        </w:rPr>
        <w:t>)</w:t>
      </w:r>
      <w:r w:rsidR="00CD5A9B" w:rsidRPr="00CD5A9B">
        <w:rPr>
          <w:color w:val="00B0F0"/>
        </w:rPr>
        <w:t xml:space="preserve">, </w:t>
      </w:r>
      <w:proofErr w:type="spellStart"/>
      <w:r w:rsidR="00CD5A9B" w:rsidRPr="00CD5A9B">
        <w:rPr>
          <w:color w:val="00B0F0"/>
        </w:rPr>
        <w:t>accompanied</w:t>
      </w:r>
      <w:proofErr w:type="spellEnd"/>
      <w:r w:rsidR="00CD5A9B" w:rsidRPr="00CD5A9B">
        <w:rPr>
          <w:color w:val="00B0F0"/>
        </w:rPr>
        <w:t xml:space="preserve"> </w:t>
      </w:r>
      <w:proofErr w:type="spellStart"/>
      <w:r w:rsidR="00CD5A9B" w:rsidRPr="00CD5A9B">
        <w:rPr>
          <w:color w:val="00B0F0"/>
        </w:rPr>
        <w:t>by</w:t>
      </w:r>
      <w:proofErr w:type="spellEnd"/>
      <w:r w:rsidR="00CD5A9B" w:rsidRPr="00CD5A9B">
        <w:rPr>
          <w:color w:val="00B0F0"/>
        </w:rPr>
        <w:t xml:space="preserve"> </w:t>
      </w:r>
      <w:r w:rsidR="00B56AF7">
        <w:rPr>
          <w:color w:val="00B0F0"/>
        </w:rPr>
        <w:t>Kollár Piroska</w:t>
      </w:r>
      <w:r w:rsidR="00CD5A9B" w:rsidRPr="00CD5A9B">
        <w:rPr>
          <w:color w:val="00B0F0"/>
        </w:rPr>
        <w:t xml:space="preserve">. </w:t>
      </w:r>
      <w:proofErr w:type="spellStart"/>
      <w:r w:rsidR="00AB3EC5">
        <w:rPr>
          <w:color w:val="00B0F0"/>
        </w:rPr>
        <w:t>Our</w:t>
      </w:r>
      <w:proofErr w:type="spellEnd"/>
      <w:r w:rsidR="00AB3EC5">
        <w:rPr>
          <w:color w:val="00B0F0"/>
        </w:rPr>
        <w:t xml:space="preserve"> </w:t>
      </w:r>
      <w:proofErr w:type="spellStart"/>
      <w:r w:rsidR="00AB3EC5">
        <w:rPr>
          <w:color w:val="00B0F0"/>
        </w:rPr>
        <w:t>hosts</w:t>
      </w:r>
      <w:proofErr w:type="spellEnd"/>
      <w:r w:rsidR="00CD5A9B" w:rsidRPr="00CD5A9B">
        <w:rPr>
          <w:color w:val="00B0F0"/>
        </w:rPr>
        <w:t xml:space="preserve"> </w:t>
      </w:r>
      <w:proofErr w:type="spellStart"/>
      <w:r w:rsidR="00B56AF7">
        <w:rPr>
          <w:color w:val="00B0F0"/>
        </w:rPr>
        <w:t>were</w:t>
      </w:r>
      <w:proofErr w:type="spellEnd"/>
      <w:r w:rsidR="00CD5A9B" w:rsidRPr="00CD5A9B">
        <w:rPr>
          <w:color w:val="00B0F0"/>
        </w:rPr>
        <w:t xml:space="preserve"> </w:t>
      </w:r>
      <w:proofErr w:type="spellStart"/>
      <w:r w:rsidR="00B56AF7">
        <w:rPr>
          <w:color w:val="00B0F0"/>
        </w:rPr>
        <w:t>found</w:t>
      </w:r>
      <w:proofErr w:type="spellEnd"/>
      <w:r w:rsidR="00CD5A9B" w:rsidRPr="00CD5A9B">
        <w:rPr>
          <w:color w:val="00B0F0"/>
        </w:rPr>
        <w:t xml:space="preserve"> </w:t>
      </w:r>
      <w:proofErr w:type="spellStart"/>
      <w:r w:rsidR="00B56AF7">
        <w:rPr>
          <w:color w:val="00B0F0"/>
        </w:rPr>
        <w:t>only</w:t>
      </w:r>
      <w:proofErr w:type="spellEnd"/>
      <w:r w:rsidR="00B56AF7">
        <w:rPr>
          <w:color w:val="00B0F0"/>
        </w:rPr>
        <w:t xml:space="preserve"> last </w:t>
      </w:r>
      <w:proofErr w:type="spellStart"/>
      <w:r w:rsidR="00B56AF7">
        <w:rPr>
          <w:color w:val="00B0F0"/>
        </w:rPr>
        <w:t>year</w:t>
      </w:r>
      <w:proofErr w:type="spellEnd"/>
      <w:r w:rsidR="00AB3EC5">
        <w:rPr>
          <w:color w:val="00B0F0"/>
        </w:rPr>
        <w:t xml:space="preserve"> </w:t>
      </w:r>
      <w:proofErr w:type="spellStart"/>
      <w:r w:rsidR="00AB3EC5">
        <w:rPr>
          <w:color w:val="00B0F0"/>
        </w:rPr>
        <w:t>but</w:t>
      </w:r>
      <w:proofErr w:type="spellEnd"/>
      <w:r w:rsidR="00AB3EC5">
        <w:rPr>
          <w:color w:val="00B0F0"/>
        </w:rPr>
        <w:t xml:space="preserve"> </w:t>
      </w:r>
      <w:proofErr w:type="spellStart"/>
      <w:r w:rsidR="00CD5A9B" w:rsidRPr="00CD5A9B">
        <w:rPr>
          <w:color w:val="00B0F0"/>
        </w:rPr>
        <w:t>we</w:t>
      </w:r>
      <w:proofErr w:type="spellEnd"/>
      <w:r w:rsidR="00CD5A9B" w:rsidRPr="00CD5A9B">
        <w:rPr>
          <w:color w:val="00B0F0"/>
        </w:rPr>
        <w:t xml:space="preserve"> </w:t>
      </w:r>
      <w:proofErr w:type="spellStart"/>
      <w:r w:rsidR="00CD5A9B" w:rsidRPr="00CD5A9B">
        <w:rPr>
          <w:color w:val="00B0F0"/>
        </w:rPr>
        <w:t>also</w:t>
      </w:r>
      <w:proofErr w:type="spellEnd"/>
      <w:r w:rsidR="00CD5A9B" w:rsidRPr="00CD5A9B">
        <w:rPr>
          <w:color w:val="00B0F0"/>
        </w:rPr>
        <w:t xml:space="preserve"> had a </w:t>
      </w:r>
      <w:proofErr w:type="spellStart"/>
      <w:r w:rsidR="00CD5A9B" w:rsidRPr="00CD5A9B">
        <w:rPr>
          <w:color w:val="00B0F0"/>
        </w:rPr>
        <w:t>very</w:t>
      </w:r>
      <w:proofErr w:type="spellEnd"/>
      <w:r w:rsidR="00CD5A9B" w:rsidRPr="00CD5A9B">
        <w:rPr>
          <w:color w:val="00B0F0"/>
        </w:rPr>
        <w:t xml:space="preserve"> </w:t>
      </w:r>
      <w:proofErr w:type="spellStart"/>
      <w:r w:rsidR="00CD5A9B" w:rsidRPr="00CD5A9B">
        <w:rPr>
          <w:color w:val="00B0F0"/>
        </w:rPr>
        <w:t>positive</w:t>
      </w:r>
      <w:proofErr w:type="spellEnd"/>
      <w:r w:rsidR="00CD5A9B" w:rsidRPr="00CD5A9B">
        <w:rPr>
          <w:color w:val="00B0F0"/>
        </w:rPr>
        <w:t xml:space="preserve"> </w:t>
      </w:r>
      <w:proofErr w:type="spellStart"/>
      <w:r w:rsidR="00CD5A9B" w:rsidRPr="00CD5A9B">
        <w:rPr>
          <w:color w:val="00B0F0"/>
        </w:rPr>
        <w:t>impression</w:t>
      </w:r>
      <w:proofErr w:type="spellEnd"/>
      <w:r w:rsidR="00CD5A9B" w:rsidRPr="00CD5A9B">
        <w:rPr>
          <w:color w:val="00B0F0"/>
        </w:rPr>
        <w:t xml:space="preserve"> of </w:t>
      </w:r>
      <w:proofErr w:type="spellStart"/>
      <w:r w:rsidR="00CD5A9B" w:rsidRPr="00CD5A9B">
        <w:rPr>
          <w:color w:val="00B0F0"/>
        </w:rPr>
        <w:t>them</w:t>
      </w:r>
      <w:proofErr w:type="spellEnd"/>
      <w:r w:rsidR="00CD5A9B" w:rsidRPr="00CD5A9B">
        <w:rPr>
          <w:color w:val="00B0F0"/>
        </w:rPr>
        <w:t xml:space="preserve">, </w:t>
      </w:r>
      <w:proofErr w:type="spellStart"/>
      <w:r w:rsidR="00CD5A9B" w:rsidRPr="00CD5A9B">
        <w:rPr>
          <w:color w:val="00B0F0"/>
        </w:rPr>
        <w:t>both</w:t>
      </w:r>
      <w:proofErr w:type="spellEnd"/>
      <w:r w:rsidR="00CD5A9B" w:rsidRPr="00CD5A9B">
        <w:rPr>
          <w:color w:val="00B0F0"/>
        </w:rPr>
        <w:t xml:space="preserve"> in </w:t>
      </w:r>
      <w:proofErr w:type="spellStart"/>
      <w:r w:rsidR="00CD5A9B" w:rsidRPr="00CD5A9B">
        <w:rPr>
          <w:color w:val="00B0F0"/>
        </w:rPr>
        <w:t>terms</w:t>
      </w:r>
      <w:proofErr w:type="spellEnd"/>
      <w:r w:rsidR="00CD5A9B" w:rsidRPr="00CD5A9B">
        <w:rPr>
          <w:color w:val="00B0F0"/>
        </w:rPr>
        <w:t xml:space="preserve"> of </w:t>
      </w:r>
      <w:proofErr w:type="spellStart"/>
      <w:r w:rsidR="00CD5A9B" w:rsidRPr="00CD5A9B">
        <w:rPr>
          <w:color w:val="00B0F0"/>
        </w:rPr>
        <w:t>the</w:t>
      </w:r>
      <w:proofErr w:type="spellEnd"/>
      <w:r w:rsidR="00CD5A9B" w:rsidRPr="00CD5A9B">
        <w:rPr>
          <w:color w:val="00B0F0"/>
        </w:rPr>
        <w:t xml:space="preserve"> </w:t>
      </w:r>
      <w:proofErr w:type="spellStart"/>
      <w:r w:rsidR="00CD5A9B" w:rsidRPr="00CD5A9B">
        <w:rPr>
          <w:color w:val="00B0F0"/>
        </w:rPr>
        <w:t>organisation</w:t>
      </w:r>
      <w:proofErr w:type="spellEnd"/>
      <w:r w:rsidR="00CD5A9B" w:rsidRPr="00CD5A9B">
        <w:rPr>
          <w:color w:val="00B0F0"/>
        </w:rPr>
        <w:t xml:space="preserve"> of </w:t>
      </w:r>
      <w:proofErr w:type="spellStart"/>
      <w:r w:rsidR="00CD5A9B" w:rsidRPr="00CD5A9B">
        <w:rPr>
          <w:color w:val="00B0F0"/>
        </w:rPr>
        <w:t>the</w:t>
      </w:r>
      <w:proofErr w:type="spellEnd"/>
      <w:r w:rsidR="00CD5A9B" w:rsidRPr="00CD5A9B">
        <w:rPr>
          <w:color w:val="00B0F0"/>
        </w:rPr>
        <w:t xml:space="preserve"> </w:t>
      </w:r>
      <w:proofErr w:type="spellStart"/>
      <w:r w:rsidR="00CD5A9B" w:rsidRPr="00CD5A9B">
        <w:rPr>
          <w:color w:val="00B0F0"/>
        </w:rPr>
        <w:t>placement</w:t>
      </w:r>
      <w:proofErr w:type="spellEnd"/>
      <w:r w:rsidR="00CD5A9B" w:rsidRPr="00CD5A9B">
        <w:rPr>
          <w:color w:val="00B0F0"/>
        </w:rPr>
        <w:t xml:space="preserve"> and </w:t>
      </w:r>
      <w:proofErr w:type="spellStart"/>
      <w:r w:rsidR="00CD5A9B" w:rsidRPr="00CD5A9B">
        <w:rPr>
          <w:color w:val="00B0F0"/>
        </w:rPr>
        <w:t>the</w:t>
      </w:r>
      <w:proofErr w:type="spellEnd"/>
      <w:r w:rsidR="00CD5A9B" w:rsidRPr="00CD5A9B">
        <w:rPr>
          <w:color w:val="00B0F0"/>
        </w:rPr>
        <w:t xml:space="preserve"> </w:t>
      </w:r>
      <w:proofErr w:type="spellStart"/>
      <w:r w:rsidR="00CD5A9B" w:rsidRPr="00CD5A9B">
        <w:rPr>
          <w:color w:val="00B0F0"/>
        </w:rPr>
        <w:t>care</w:t>
      </w:r>
      <w:proofErr w:type="spellEnd"/>
      <w:r w:rsidR="00CD5A9B" w:rsidRPr="00CD5A9B">
        <w:rPr>
          <w:color w:val="00B0F0"/>
        </w:rPr>
        <w:t xml:space="preserve"> </w:t>
      </w:r>
      <w:proofErr w:type="spellStart"/>
      <w:r w:rsidR="00CD5A9B" w:rsidRPr="00CD5A9B">
        <w:rPr>
          <w:color w:val="00B0F0"/>
        </w:rPr>
        <w:t>they</w:t>
      </w:r>
      <w:proofErr w:type="spellEnd"/>
      <w:r w:rsidR="00CD5A9B" w:rsidRPr="00CD5A9B">
        <w:rPr>
          <w:color w:val="00B0F0"/>
        </w:rPr>
        <w:t xml:space="preserve"> </w:t>
      </w:r>
      <w:proofErr w:type="spellStart"/>
      <w:r w:rsidR="00CD5A9B" w:rsidRPr="00CD5A9B">
        <w:rPr>
          <w:color w:val="00B0F0"/>
        </w:rPr>
        <w:t>gave</w:t>
      </w:r>
      <w:proofErr w:type="spellEnd"/>
      <w:r w:rsidR="00CD5A9B" w:rsidRPr="00CD5A9B">
        <w:rPr>
          <w:color w:val="00B0F0"/>
        </w:rPr>
        <w:t xml:space="preserve"> </w:t>
      </w:r>
      <w:proofErr w:type="spellStart"/>
      <w:r w:rsidR="00CD5A9B" w:rsidRPr="00CD5A9B">
        <w:rPr>
          <w:color w:val="00B0F0"/>
        </w:rPr>
        <w:t>to</w:t>
      </w:r>
      <w:proofErr w:type="spellEnd"/>
      <w:r w:rsidR="00CD5A9B" w:rsidRPr="00CD5A9B">
        <w:rPr>
          <w:color w:val="00B0F0"/>
        </w:rPr>
        <w:t xml:space="preserve"> </w:t>
      </w:r>
      <w:proofErr w:type="spellStart"/>
      <w:r w:rsidR="00CD5A9B" w:rsidRPr="00CD5A9B">
        <w:rPr>
          <w:color w:val="00B0F0"/>
        </w:rPr>
        <w:t>the</w:t>
      </w:r>
      <w:proofErr w:type="spellEnd"/>
      <w:r w:rsidR="00CD5A9B" w:rsidRPr="00CD5A9B">
        <w:rPr>
          <w:color w:val="00B0F0"/>
        </w:rPr>
        <w:t xml:space="preserve"> </w:t>
      </w:r>
      <w:proofErr w:type="spellStart"/>
      <w:r w:rsidR="00CD5A9B" w:rsidRPr="00CD5A9B">
        <w:rPr>
          <w:color w:val="00B0F0"/>
        </w:rPr>
        <w:t>group</w:t>
      </w:r>
      <w:proofErr w:type="spellEnd"/>
      <w:r w:rsidR="00CD5A9B" w:rsidRPr="00CD5A9B">
        <w:rPr>
          <w:color w:val="00B0F0"/>
        </w:rPr>
        <w:t xml:space="preserve">. Here </w:t>
      </w:r>
      <w:proofErr w:type="spellStart"/>
      <w:r w:rsidR="00CD5A9B" w:rsidRPr="00CD5A9B">
        <w:rPr>
          <w:color w:val="00B0F0"/>
        </w:rPr>
        <w:t>too</w:t>
      </w:r>
      <w:proofErr w:type="spellEnd"/>
      <w:r w:rsidR="00CD5A9B" w:rsidRPr="00CD5A9B">
        <w:rPr>
          <w:color w:val="00B0F0"/>
        </w:rPr>
        <w:t xml:space="preserve">, </w:t>
      </w:r>
      <w:proofErr w:type="spellStart"/>
      <w:r w:rsidR="00CD5A9B" w:rsidRPr="00CD5A9B">
        <w:rPr>
          <w:color w:val="00B0F0"/>
        </w:rPr>
        <w:t>the</w:t>
      </w:r>
      <w:proofErr w:type="spellEnd"/>
      <w:r w:rsidR="00CD5A9B" w:rsidRPr="00CD5A9B">
        <w:rPr>
          <w:color w:val="00B0F0"/>
        </w:rPr>
        <w:t xml:space="preserve"> </w:t>
      </w:r>
      <w:proofErr w:type="spellStart"/>
      <w:r w:rsidR="00CD5A9B" w:rsidRPr="00CD5A9B">
        <w:rPr>
          <w:color w:val="00B0F0"/>
        </w:rPr>
        <w:t>participants</w:t>
      </w:r>
      <w:proofErr w:type="spellEnd"/>
      <w:r w:rsidR="00CD5A9B" w:rsidRPr="00CD5A9B">
        <w:rPr>
          <w:color w:val="00B0F0"/>
        </w:rPr>
        <w:t xml:space="preserve"> </w:t>
      </w:r>
      <w:proofErr w:type="spellStart"/>
      <w:r w:rsidR="00CD5A9B" w:rsidRPr="00CD5A9B">
        <w:rPr>
          <w:color w:val="00B0F0"/>
        </w:rPr>
        <w:t>filled</w:t>
      </w:r>
      <w:proofErr w:type="spellEnd"/>
      <w:r w:rsidR="00CD5A9B" w:rsidRPr="00CD5A9B">
        <w:rPr>
          <w:color w:val="00B0F0"/>
        </w:rPr>
        <w:t xml:space="preserve"> in and </w:t>
      </w:r>
      <w:proofErr w:type="spellStart"/>
      <w:r w:rsidR="00CD5A9B" w:rsidRPr="00CD5A9B">
        <w:rPr>
          <w:color w:val="00B0F0"/>
        </w:rPr>
        <w:t>returned</w:t>
      </w:r>
      <w:proofErr w:type="spellEnd"/>
      <w:r w:rsidR="00CD5A9B" w:rsidRPr="00CD5A9B">
        <w:rPr>
          <w:color w:val="00B0F0"/>
        </w:rPr>
        <w:t xml:space="preserve"> </w:t>
      </w:r>
      <w:proofErr w:type="spellStart"/>
      <w:r w:rsidR="00CD5A9B" w:rsidRPr="00CD5A9B">
        <w:rPr>
          <w:color w:val="00B0F0"/>
        </w:rPr>
        <w:t>daily</w:t>
      </w:r>
      <w:proofErr w:type="spellEnd"/>
      <w:r w:rsidR="00CD5A9B" w:rsidRPr="00CD5A9B">
        <w:rPr>
          <w:color w:val="00B0F0"/>
        </w:rPr>
        <w:t xml:space="preserve"> </w:t>
      </w:r>
      <w:proofErr w:type="spellStart"/>
      <w:r w:rsidR="00CD5A9B" w:rsidRPr="00CD5A9B">
        <w:rPr>
          <w:color w:val="00B0F0"/>
        </w:rPr>
        <w:t>so-called</w:t>
      </w:r>
      <w:proofErr w:type="spellEnd"/>
      <w:r w:rsidR="00CD5A9B" w:rsidRPr="00CD5A9B">
        <w:rPr>
          <w:color w:val="00B0F0"/>
        </w:rPr>
        <w:t xml:space="preserve"> </w:t>
      </w:r>
      <w:proofErr w:type="spellStart"/>
      <w:r w:rsidR="00CD5A9B" w:rsidRPr="00CD5A9B">
        <w:rPr>
          <w:color w:val="00B0F0"/>
        </w:rPr>
        <w:t>work</w:t>
      </w:r>
      <w:proofErr w:type="spellEnd"/>
      <w:r w:rsidR="00CD5A9B" w:rsidRPr="00CD5A9B">
        <w:rPr>
          <w:color w:val="00B0F0"/>
        </w:rPr>
        <w:t xml:space="preserve"> </w:t>
      </w:r>
      <w:proofErr w:type="spellStart"/>
      <w:r w:rsidR="00CD5A9B">
        <w:rPr>
          <w:color w:val="00B0F0"/>
        </w:rPr>
        <w:t>report</w:t>
      </w:r>
      <w:r w:rsidR="00CD5A9B" w:rsidRPr="00CD5A9B">
        <w:rPr>
          <w:color w:val="00B0F0"/>
        </w:rPr>
        <w:t>s</w:t>
      </w:r>
      <w:proofErr w:type="spellEnd"/>
      <w:r w:rsidR="00CD5A9B" w:rsidRPr="00CD5A9B">
        <w:rPr>
          <w:color w:val="00B0F0"/>
        </w:rPr>
        <w:t xml:space="preserve">, in </w:t>
      </w:r>
      <w:proofErr w:type="spellStart"/>
      <w:r w:rsidR="00CD5A9B" w:rsidRPr="00CD5A9B">
        <w:rPr>
          <w:color w:val="00B0F0"/>
        </w:rPr>
        <w:t>which</w:t>
      </w:r>
      <w:proofErr w:type="spellEnd"/>
      <w:r w:rsidR="00CD5A9B" w:rsidRPr="00CD5A9B">
        <w:rPr>
          <w:color w:val="00B0F0"/>
        </w:rPr>
        <w:t xml:space="preserve"> </w:t>
      </w:r>
      <w:proofErr w:type="spellStart"/>
      <w:r w:rsidR="00CD5A9B" w:rsidRPr="00CD5A9B">
        <w:rPr>
          <w:color w:val="00B0F0"/>
        </w:rPr>
        <w:t>they</w:t>
      </w:r>
      <w:proofErr w:type="spellEnd"/>
      <w:r w:rsidR="00CD5A9B" w:rsidRPr="00CD5A9B">
        <w:rPr>
          <w:color w:val="00B0F0"/>
        </w:rPr>
        <w:t xml:space="preserve"> had </w:t>
      </w:r>
      <w:proofErr w:type="spellStart"/>
      <w:r w:rsidR="00CD5A9B" w:rsidRPr="00CD5A9B">
        <w:rPr>
          <w:color w:val="00B0F0"/>
        </w:rPr>
        <w:t>to</w:t>
      </w:r>
      <w:proofErr w:type="spellEnd"/>
      <w:r w:rsidR="00CD5A9B" w:rsidRPr="00CD5A9B">
        <w:rPr>
          <w:color w:val="00B0F0"/>
        </w:rPr>
        <w:t xml:space="preserve"> </w:t>
      </w:r>
      <w:r w:rsidR="00CD5A9B">
        <w:rPr>
          <w:color w:val="00B0F0"/>
        </w:rPr>
        <w:t>commen</w:t>
      </w:r>
      <w:r w:rsidR="00CD5A9B" w:rsidRPr="00CD5A9B">
        <w:rPr>
          <w:color w:val="00B0F0"/>
        </w:rPr>
        <w:t xml:space="preserve">t </w:t>
      </w:r>
      <w:proofErr w:type="spellStart"/>
      <w:r w:rsidR="00CD5A9B" w:rsidRPr="00CD5A9B">
        <w:rPr>
          <w:color w:val="00B0F0"/>
        </w:rPr>
        <w:t>on</w:t>
      </w:r>
      <w:proofErr w:type="spellEnd"/>
      <w:r w:rsidR="00CD5A9B" w:rsidRPr="00CD5A9B">
        <w:rPr>
          <w:color w:val="00B0F0"/>
        </w:rPr>
        <w:t xml:space="preserve"> </w:t>
      </w:r>
      <w:proofErr w:type="spellStart"/>
      <w:r w:rsidR="00CD5A9B" w:rsidRPr="00CD5A9B">
        <w:rPr>
          <w:color w:val="00B0F0"/>
        </w:rPr>
        <w:t>the</w:t>
      </w:r>
      <w:proofErr w:type="spellEnd"/>
      <w:r w:rsidR="00CD5A9B" w:rsidRPr="00CD5A9B">
        <w:rPr>
          <w:color w:val="00B0F0"/>
        </w:rPr>
        <w:t xml:space="preserve"> </w:t>
      </w:r>
      <w:proofErr w:type="spellStart"/>
      <w:r w:rsidR="00CD5A9B" w:rsidRPr="00CD5A9B">
        <w:rPr>
          <w:color w:val="00B0F0"/>
        </w:rPr>
        <w:t>training</w:t>
      </w:r>
      <w:proofErr w:type="spellEnd"/>
      <w:r w:rsidR="00CD5A9B" w:rsidRPr="00CD5A9B">
        <w:rPr>
          <w:color w:val="00B0F0"/>
        </w:rPr>
        <w:t xml:space="preserve">, </w:t>
      </w:r>
      <w:proofErr w:type="spellStart"/>
      <w:r w:rsidR="00CD5A9B" w:rsidRPr="00CD5A9B">
        <w:rPr>
          <w:color w:val="00B0F0"/>
        </w:rPr>
        <w:t>the</w:t>
      </w:r>
      <w:proofErr w:type="spellEnd"/>
      <w:r w:rsidR="00CD5A9B" w:rsidRPr="00CD5A9B">
        <w:rPr>
          <w:color w:val="00B0F0"/>
        </w:rPr>
        <w:t xml:space="preserve"> </w:t>
      </w:r>
      <w:proofErr w:type="spellStart"/>
      <w:r w:rsidR="00CD5A9B" w:rsidRPr="00CD5A9B">
        <w:rPr>
          <w:color w:val="00B0F0"/>
        </w:rPr>
        <w:t>care</w:t>
      </w:r>
      <w:proofErr w:type="spellEnd"/>
      <w:r w:rsidR="00CD5A9B" w:rsidRPr="00CD5A9B">
        <w:rPr>
          <w:color w:val="00B0F0"/>
        </w:rPr>
        <w:t xml:space="preserve"> </w:t>
      </w:r>
      <w:proofErr w:type="spellStart"/>
      <w:r w:rsidR="00CD5A9B" w:rsidRPr="00CD5A9B">
        <w:rPr>
          <w:color w:val="00B0F0"/>
        </w:rPr>
        <w:t>they</w:t>
      </w:r>
      <w:proofErr w:type="spellEnd"/>
      <w:r w:rsidR="00CD5A9B" w:rsidRPr="00CD5A9B">
        <w:rPr>
          <w:color w:val="00B0F0"/>
        </w:rPr>
        <w:t xml:space="preserve"> </w:t>
      </w:r>
      <w:proofErr w:type="spellStart"/>
      <w:r w:rsidR="00CD5A9B" w:rsidRPr="00CD5A9B">
        <w:rPr>
          <w:color w:val="00B0F0"/>
        </w:rPr>
        <w:t>received</w:t>
      </w:r>
      <w:proofErr w:type="spellEnd"/>
      <w:r w:rsidR="00CD5A9B" w:rsidRPr="00CD5A9B">
        <w:rPr>
          <w:color w:val="00B0F0"/>
        </w:rPr>
        <w:t xml:space="preserve"> and </w:t>
      </w:r>
      <w:proofErr w:type="spellStart"/>
      <w:r w:rsidR="00CD5A9B" w:rsidRPr="00CD5A9B">
        <w:rPr>
          <w:color w:val="00B0F0"/>
        </w:rPr>
        <w:t>any</w:t>
      </w:r>
      <w:proofErr w:type="spellEnd"/>
      <w:r w:rsidR="00CD5A9B" w:rsidRPr="00CD5A9B">
        <w:rPr>
          <w:color w:val="00B0F0"/>
        </w:rPr>
        <w:t xml:space="preserve"> </w:t>
      </w:r>
      <w:proofErr w:type="spellStart"/>
      <w:r w:rsidR="00CD5A9B" w:rsidRPr="00CD5A9B">
        <w:rPr>
          <w:color w:val="00B0F0"/>
        </w:rPr>
        <w:t>problems</w:t>
      </w:r>
      <w:proofErr w:type="spellEnd"/>
      <w:r w:rsidR="00CD5A9B" w:rsidRPr="00CD5A9B">
        <w:rPr>
          <w:color w:val="00B0F0"/>
        </w:rPr>
        <w:t xml:space="preserve"> </w:t>
      </w:r>
      <w:proofErr w:type="spellStart"/>
      <w:r w:rsidR="00CD5A9B" w:rsidRPr="00CD5A9B">
        <w:rPr>
          <w:color w:val="00B0F0"/>
        </w:rPr>
        <w:t>they</w:t>
      </w:r>
      <w:proofErr w:type="spellEnd"/>
      <w:r w:rsidR="00CD5A9B" w:rsidRPr="00CD5A9B">
        <w:rPr>
          <w:color w:val="00B0F0"/>
        </w:rPr>
        <w:t xml:space="preserve"> had </w:t>
      </w:r>
      <w:proofErr w:type="spellStart"/>
      <w:r w:rsidR="00CD5A9B" w:rsidRPr="00CD5A9B">
        <w:rPr>
          <w:color w:val="00B0F0"/>
        </w:rPr>
        <w:t>encountered</w:t>
      </w:r>
      <w:proofErr w:type="spellEnd"/>
      <w:r w:rsidR="00CD5A9B" w:rsidRPr="00CD5A9B">
        <w:rPr>
          <w:color w:val="00B0F0"/>
        </w:rPr>
        <w:t>.</w:t>
      </w:r>
    </w:p>
    <w:p w:rsidR="001B6294" w:rsidRPr="002C326C" w:rsidRDefault="00635131" w:rsidP="002C326C">
      <w:pPr>
        <w:spacing w:before="100" w:beforeAutospacing="1" w:after="100" w:afterAutospacing="1" w:line="240" w:lineRule="auto"/>
        <w:rPr>
          <w:rFonts w:ascii="Times New Roman" w:eastAsia="Times New Roman" w:hAnsi="Times New Roman" w:cs="Times New Roman"/>
          <w:sz w:val="24"/>
          <w:szCs w:val="24"/>
          <w:lang w:eastAsia="hu-HU"/>
        </w:rPr>
      </w:pPr>
      <w:r w:rsidRPr="00635131">
        <w:rPr>
          <w:rFonts w:ascii="Times New Roman" w:eastAsia="Times New Roman" w:hAnsi="Times New Roman" w:cs="Times New Roman"/>
          <w:noProof/>
          <w:sz w:val="24"/>
          <w:szCs w:val="24"/>
          <w:lang w:eastAsia="hu-HU"/>
        </w:rPr>
        <w:lastRenderedPageBreak/>
        <w:drawing>
          <wp:inline distT="0" distB="0" distL="0" distR="0">
            <wp:extent cx="6801485" cy="8140700"/>
            <wp:effectExtent l="0" t="0" r="0" b="0"/>
            <wp:docPr id="7" name="Kép 7" descr="D:\KINGSTON P (F)\Erasmus+\Erasmus 102, 122, 120 szakmai gyakorlat\KA121 - 2024-2025\Sepsiszentgyörgy\Csoportké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KINGSTON P (F)\Erasmus+\Erasmus 102, 122, 120 szakmai gyakorlat\KA121 - 2024-2025\Sepsiszentgyörgy\Csoportkép.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64104" cy="8215649"/>
                    </a:xfrm>
                    <a:prstGeom prst="rect">
                      <a:avLst/>
                    </a:prstGeom>
                    <a:noFill/>
                    <a:ln>
                      <a:noFill/>
                    </a:ln>
                  </pic:spPr>
                </pic:pic>
              </a:graphicData>
            </a:graphic>
          </wp:inline>
        </w:drawing>
      </w:r>
    </w:p>
    <w:p w:rsidR="007A522E" w:rsidRDefault="0028753E" w:rsidP="00F3118B">
      <w:pPr>
        <w:spacing w:after="0" w:line="480" w:lineRule="auto"/>
        <w:rPr>
          <w:color w:val="00B0F0"/>
        </w:rPr>
      </w:pPr>
      <w:r>
        <w:t xml:space="preserve">     </w:t>
      </w:r>
      <w:r w:rsidR="00F90BEA">
        <w:t>A mobilitás</w:t>
      </w:r>
      <w:r w:rsidR="002C326C">
        <w:t xml:space="preserve"> egyik legnagyobb kihívása az volt, hogy </w:t>
      </w:r>
      <w:r w:rsidR="00BD31B8">
        <w:t xml:space="preserve">a túlnyomórészt magyar lakta településen és környékén meg tudjuk valósítani az angol nyelvű szakmai gyakorlatot, </w:t>
      </w:r>
      <w:r w:rsidR="00F604A6">
        <w:t xml:space="preserve">és szerencsére az ottani szervezők is próbáltak ebben segítségünkre lenni. A kötelező szakmai gyakorlat mellett természetesen kulturális programokra is jutott idő, így például Brassóba és a híres </w:t>
      </w:r>
      <w:proofErr w:type="spellStart"/>
      <w:r w:rsidR="00F604A6">
        <w:t>törcsvári</w:t>
      </w:r>
      <w:proofErr w:type="spellEnd"/>
      <w:r w:rsidR="00F604A6">
        <w:t xml:space="preserve"> kastélyhoz is ellátogatott a csoport.</w:t>
      </w:r>
      <w:r w:rsidR="005F4F09">
        <w:t xml:space="preserve"> </w:t>
      </w:r>
      <w:r w:rsidR="00F90BEA">
        <w:t>//</w:t>
      </w:r>
      <w:r w:rsidR="005F4F09">
        <w:t xml:space="preserve"> </w:t>
      </w:r>
      <w:r w:rsidR="00F604A6" w:rsidRPr="00F604A6">
        <w:rPr>
          <w:color w:val="00B0F0"/>
          <w:lang w:val="en-GB"/>
        </w:rPr>
        <w:t xml:space="preserve">One of the biggest challenges of the mobility was to implement the English-language internship in and around the predominantly Hungarian settlement, </w:t>
      </w:r>
      <w:r w:rsidR="00F604A6" w:rsidRPr="00F604A6">
        <w:rPr>
          <w:color w:val="00B0F0"/>
          <w:lang w:val="en-GB"/>
        </w:rPr>
        <w:lastRenderedPageBreak/>
        <w:t xml:space="preserve">and fortunately the local organisers tried to help us with this. In addition to the compulsory internship, there was of course time for cultural activities, such as a visit to Brasov and the </w:t>
      </w:r>
      <w:r w:rsidR="00F604A6">
        <w:rPr>
          <w:color w:val="00B0F0"/>
          <w:lang w:val="en-GB"/>
        </w:rPr>
        <w:t xml:space="preserve">famous </w:t>
      </w:r>
      <w:r w:rsidR="00F604A6" w:rsidRPr="00F604A6">
        <w:rPr>
          <w:color w:val="00B0F0"/>
          <w:lang w:val="en-GB"/>
        </w:rPr>
        <w:t xml:space="preserve">castle of </w:t>
      </w:r>
      <w:proofErr w:type="spellStart"/>
      <w:r w:rsidR="00F604A6" w:rsidRPr="00F604A6">
        <w:rPr>
          <w:color w:val="00B0F0"/>
          <w:lang w:val="en-GB"/>
        </w:rPr>
        <w:t>Törcsvár</w:t>
      </w:r>
      <w:proofErr w:type="spellEnd"/>
      <w:r w:rsidR="00F604A6">
        <w:rPr>
          <w:color w:val="00B0F0"/>
          <w:lang w:val="en-GB"/>
        </w:rPr>
        <w:t xml:space="preserve"> (Bran Castle)</w:t>
      </w:r>
      <w:r w:rsidR="00F604A6" w:rsidRPr="00F604A6">
        <w:t>.</w:t>
      </w:r>
    </w:p>
    <w:p w:rsidR="00F90BEA" w:rsidRDefault="00BC7E43" w:rsidP="00F3118B">
      <w:pPr>
        <w:spacing w:after="0" w:line="480" w:lineRule="auto"/>
        <w:rPr>
          <w:color w:val="00B0F0"/>
        </w:rPr>
      </w:pPr>
      <w:r>
        <w:rPr>
          <w:noProof/>
        </w:rPr>
        <w:drawing>
          <wp:inline distT="0" distB="0" distL="0" distR="0">
            <wp:extent cx="4068445" cy="6096000"/>
            <wp:effectExtent l="0" t="0" r="8255" b="0"/>
            <wp:docPr id="9" name="Kép 9" descr="Peles Kastély, Brassó, Kárpátok, Romá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eles Kastély, Brassó, Kárpátok, Románi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68445" cy="6096000"/>
                    </a:xfrm>
                    <a:prstGeom prst="rect">
                      <a:avLst/>
                    </a:prstGeom>
                    <a:noFill/>
                    <a:ln>
                      <a:noFill/>
                    </a:ln>
                  </pic:spPr>
                </pic:pic>
              </a:graphicData>
            </a:graphic>
          </wp:inline>
        </w:drawing>
      </w:r>
    </w:p>
    <w:p w:rsidR="00DF5671" w:rsidRDefault="00DF5671" w:rsidP="00DF5671">
      <w:pPr>
        <w:spacing w:after="0" w:line="480" w:lineRule="auto"/>
        <w:rPr>
          <w:b/>
          <w:sz w:val="36"/>
          <w:szCs w:val="36"/>
        </w:rPr>
      </w:pPr>
      <w:r>
        <w:rPr>
          <w:b/>
          <w:sz w:val="36"/>
          <w:szCs w:val="36"/>
        </w:rPr>
        <w:t xml:space="preserve">2025. április 22. – május 11. </w:t>
      </w:r>
      <w:proofErr w:type="spellStart"/>
      <w:r>
        <w:rPr>
          <w:b/>
          <w:sz w:val="36"/>
          <w:szCs w:val="36"/>
        </w:rPr>
        <w:t>Nové</w:t>
      </w:r>
      <w:proofErr w:type="spellEnd"/>
      <w:r>
        <w:rPr>
          <w:b/>
          <w:sz w:val="36"/>
          <w:szCs w:val="36"/>
        </w:rPr>
        <w:t xml:space="preserve"> </w:t>
      </w:r>
      <w:proofErr w:type="spellStart"/>
      <w:r>
        <w:rPr>
          <w:b/>
          <w:sz w:val="36"/>
          <w:szCs w:val="36"/>
        </w:rPr>
        <w:t>Mesto</w:t>
      </w:r>
      <w:proofErr w:type="spellEnd"/>
      <w:r>
        <w:rPr>
          <w:b/>
          <w:sz w:val="36"/>
          <w:szCs w:val="36"/>
        </w:rPr>
        <w:t xml:space="preserve"> </w:t>
      </w:r>
      <w:proofErr w:type="spellStart"/>
      <w:r>
        <w:rPr>
          <w:b/>
          <w:sz w:val="36"/>
          <w:szCs w:val="36"/>
        </w:rPr>
        <w:t>nad</w:t>
      </w:r>
      <w:proofErr w:type="spellEnd"/>
      <w:r>
        <w:rPr>
          <w:b/>
          <w:sz w:val="36"/>
          <w:szCs w:val="36"/>
        </w:rPr>
        <w:t xml:space="preserve"> </w:t>
      </w:r>
      <w:proofErr w:type="spellStart"/>
      <w:r>
        <w:rPr>
          <w:b/>
          <w:sz w:val="36"/>
          <w:szCs w:val="36"/>
        </w:rPr>
        <w:t>Váhom</w:t>
      </w:r>
      <w:proofErr w:type="spellEnd"/>
      <w:r>
        <w:rPr>
          <w:b/>
          <w:sz w:val="36"/>
          <w:szCs w:val="36"/>
        </w:rPr>
        <w:t xml:space="preserve"> (Szlovákia//</w:t>
      </w:r>
      <w:proofErr w:type="spellStart"/>
      <w:r>
        <w:rPr>
          <w:b/>
          <w:sz w:val="36"/>
          <w:szCs w:val="36"/>
        </w:rPr>
        <w:t>Slovakia</w:t>
      </w:r>
      <w:proofErr w:type="spellEnd"/>
      <w:r w:rsidRPr="00F3118B">
        <w:rPr>
          <w:b/>
          <w:sz w:val="36"/>
          <w:szCs w:val="36"/>
        </w:rPr>
        <w:t>)</w:t>
      </w:r>
    </w:p>
    <w:p w:rsidR="00915C5B" w:rsidRPr="005C0B1D" w:rsidRDefault="00DF5671" w:rsidP="00915C5B">
      <w:pPr>
        <w:spacing w:after="0" w:line="480" w:lineRule="auto"/>
        <w:rPr>
          <w:color w:val="00B0F0"/>
          <w:lang w:val="en-GB"/>
        </w:rPr>
      </w:pPr>
      <w:r w:rsidRPr="00DF5671">
        <w:rPr>
          <w:color w:val="000000" w:themeColor="text1"/>
        </w:rPr>
        <w:t xml:space="preserve">     </w:t>
      </w:r>
      <w:r w:rsidR="00FE4BDD">
        <w:rPr>
          <w:color w:val="000000" w:themeColor="text1"/>
        </w:rPr>
        <w:t xml:space="preserve">Idén ismét egy új partnerrel kezdtük meg az együttműködést Erasmus+ szakmai gyakorlataink sorában. Öt tanulónk (Asszony Csenge, Krasznai </w:t>
      </w:r>
      <w:proofErr w:type="spellStart"/>
      <w:r w:rsidR="00FE4BDD">
        <w:rPr>
          <w:color w:val="000000" w:themeColor="text1"/>
        </w:rPr>
        <w:t>Zora</w:t>
      </w:r>
      <w:proofErr w:type="spellEnd"/>
      <w:r w:rsidR="00FE4BDD">
        <w:rPr>
          <w:color w:val="000000" w:themeColor="text1"/>
        </w:rPr>
        <w:t xml:space="preserve"> Bianka, Nagy Fanni, Simon Brigitta és Szalai Maja) Felvidéken, Szlovákiában töltött közel három hetet. Őket megosztva kísérte két közgazdász tanárnő: a gyakorlat első felében Némethné Horváth Eszter, majd a második részben Dr. </w:t>
      </w:r>
      <w:proofErr w:type="spellStart"/>
      <w:r w:rsidR="00FE4BDD">
        <w:rPr>
          <w:color w:val="000000" w:themeColor="text1"/>
        </w:rPr>
        <w:t>Polster</w:t>
      </w:r>
      <w:proofErr w:type="spellEnd"/>
      <w:r w:rsidR="00FE4BDD">
        <w:rPr>
          <w:color w:val="000000" w:themeColor="text1"/>
        </w:rPr>
        <w:t xml:space="preserve"> Csilla. Új partnerként komoly megbeszéléseket, előkészítést tartottunk a csoport számára, és ez meg is hozta az eredményt, mert nagyon sikeres lett a mobilitás.</w:t>
      </w:r>
      <w:r w:rsidR="00915C5B">
        <w:rPr>
          <w:color w:val="000000" w:themeColor="text1"/>
        </w:rPr>
        <w:t xml:space="preserve"> // </w:t>
      </w:r>
      <w:r w:rsidR="00915C5B" w:rsidRPr="00915C5B">
        <w:rPr>
          <w:color w:val="00B0F0"/>
          <w:lang w:val="en-GB"/>
        </w:rPr>
        <w:t xml:space="preserve">This year, we have once again started working with a new </w:t>
      </w:r>
      <w:proofErr w:type="gramStart"/>
      <w:r w:rsidR="00915C5B" w:rsidRPr="00915C5B">
        <w:rPr>
          <w:color w:val="00B0F0"/>
          <w:lang w:val="en-GB"/>
        </w:rPr>
        <w:t>partner in</w:t>
      </w:r>
      <w:proofErr w:type="gramEnd"/>
      <w:r w:rsidR="00915C5B" w:rsidRPr="00915C5B">
        <w:rPr>
          <w:color w:val="00B0F0"/>
          <w:lang w:val="en-GB"/>
        </w:rPr>
        <w:t xml:space="preserve"> our Erasmus+ internship programme. Five of our students </w:t>
      </w:r>
      <w:r w:rsidR="00915C5B" w:rsidRPr="00915C5B">
        <w:rPr>
          <w:color w:val="00B0F0"/>
          <w:lang w:val="en-GB"/>
        </w:rPr>
        <w:lastRenderedPageBreak/>
        <w:t>(</w:t>
      </w:r>
      <w:proofErr w:type="spellStart"/>
      <w:r w:rsidR="00915C5B" w:rsidRPr="00915C5B">
        <w:rPr>
          <w:color w:val="00B0F0"/>
          <w:lang w:val="en-GB"/>
        </w:rPr>
        <w:t>Asszony</w:t>
      </w:r>
      <w:proofErr w:type="spellEnd"/>
      <w:r w:rsidR="00915C5B">
        <w:rPr>
          <w:color w:val="00B0F0"/>
          <w:lang w:val="en-GB"/>
        </w:rPr>
        <w:t xml:space="preserve"> </w:t>
      </w:r>
      <w:proofErr w:type="spellStart"/>
      <w:r w:rsidR="00915C5B">
        <w:rPr>
          <w:color w:val="00B0F0"/>
          <w:lang w:val="en-GB"/>
        </w:rPr>
        <w:t>Csenge</w:t>
      </w:r>
      <w:proofErr w:type="spellEnd"/>
      <w:r w:rsidR="00915C5B" w:rsidRPr="00915C5B">
        <w:rPr>
          <w:color w:val="00B0F0"/>
          <w:lang w:val="en-GB"/>
        </w:rPr>
        <w:t xml:space="preserve">, </w:t>
      </w:r>
      <w:proofErr w:type="spellStart"/>
      <w:r w:rsidR="00915C5B" w:rsidRPr="00915C5B">
        <w:rPr>
          <w:color w:val="00B0F0"/>
          <w:lang w:val="en-GB"/>
        </w:rPr>
        <w:t>Krasznai</w:t>
      </w:r>
      <w:proofErr w:type="spellEnd"/>
      <w:r w:rsidR="00915C5B" w:rsidRPr="00915C5B">
        <w:rPr>
          <w:color w:val="00B0F0"/>
          <w:lang w:val="en-GB"/>
        </w:rPr>
        <w:t xml:space="preserve"> Zora</w:t>
      </w:r>
      <w:r w:rsidR="00915C5B">
        <w:rPr>
          <w:color w:val="00B0F0"/>
          <w:lang w:val="en-GB"/>
        </w:rPr>
        <w:t xml:space="preserve"> </w:t>
      </w:r>
      <w:proofErr w:type="spellStart"/>
      <w:r w:rsidR="00915C5B" w:rsidRPr="00915C5B">
        <w:rPr>
          <w:color w:val="00B0F0"/>
          <w:lang w:val="en-GB"/>
        </w:rPr>
        <w:t>Bianka</w:t>
      </w:r>
      <w:proofErr w:type="spellEnd"/>
      <w:r w:rsidR="00915C5B" w:rsidRPr="00915C5B">
        <w:rPr>
          <w:color w:val="00B0F0"/>
          <w:lang w:val="en-GB"/>
        </w:rPr>
        <w:t>, Nagy</w:t>
      </w:r>
      <w:r w:rsidR="00915C5B">
        <w:rPr>
          <w:color w:val="00B0F0"/>
          <w:lang w:val="en-GB"/>
        </w:rPr>
        <w:t xml:space="preserve"> </w:t>
      </w:r>
      <w:proofErr w:type="spellStart"/>
      <w:r w:rsidR="00915C5B" w:rsidRPr="00915C5B">
        <w:rPr>
          <w:color w:val="00B0F0"/>
          <w:lang w:val="en-GB"/>
        </w:rPr>
        <w:t>Fanni</w:t>
      </w:r>
      <w:proofErr w:type="spellEnd"/>
      <w:r w:rsidR="00915C5B" w:rsidRPr="00915C5B">
        <w:rPr>
          <w:color w:val="00B0F0"/>
          <w:lang w:val="en-GB"/>
        </w:rPr>
        <w:t xml:space="preserve">, Simon </w:t>
      </w:r>
      <w:proofErr w:type="spellStart"/>
      <w:r w:rsidR="00915C5B" w:rsidRPr="00915C5B">
        <w:rPr>
          <w:color w:val="00B0F0"/>
          <w:lang w:val="en-GB"/>
        </w:rPr>
        <w:t>Brigitta</w:t>
      </w:r>
      <w:proofErr w:type="spellEnd"/>
      <w:r w:rsidR="00915C5B" w:rsidRPr="00915C5B">
        <w:rPr>
          <w:color w:val="00B0F0"/>
          <w:lang w:val="en-GB"/>
        </w:rPr>
        <w:t xml:space="preserve"> and </w:t>
      </w:r>
      <w:proofErr w:type="spellStart"/>
      <w:r w:rsidR="00915C5B" w:rsidRPr="00915C5B">
        <w:rPr>
          <w:color w:val="00B0F0"/>
          <w:lang w:val="en-GB"/>
        </w:rPr>
        <w:t>Szalai</w:t>
      </w:r>
      <w:proofErr w:type="spellEnd"/>
      <w:r w:rsidR="00915C5B">
        <w:rPr>
          <w:color w:val="00B0F0"/>
          <w:lang w:val="en-GB"/>
        </w:rPr>
        <w:t xml:space="preserve"> </w:t>
      </w:r>
      <w:r w:rsidR="00915C5B" w:rsidRPr="00915C5B">
        <w:rPr>
          <w:color w:val="00B0F0"/>
          <w:lang w:val="en-GB"/>
        </w:rPr>
        <w:t xml:space="preserve">Maja) spent almost three weeks in Slovakia, in the Highlands. They were accompanied by two teachers of economics: </w:t>
      </w:r>
      <w:proofErr w:type="spellStart"/>
      <w:r w:rsidR="00915C5B" w:rsidRPr="00915C5B">
        <w:rPr>
          <w:color w:val="00B0F0"/>
          <w:lang w:val="en-GB"/>
        </w:rPr>
        <w:t>Némethné</w:t>
      </w:r>
      <w:proofErr w:type="spellEnd"/>
      <w:r w:rsidR="00915C5B" w:rsidRPr="00915C5B">
        <w:rPr>
          <w:color w:val="00B0F0"/>
          <w:lang w:val="en-GB"/>
        </w:rPr>
        <w:t xml:space="preserve"> </w:t>
      </w:r>
      <w:proofErr w:type="spellStart"/>
      <w:r w:rsidR="00915C5B" w:rsidRPr="00915C5B">
        <w:rPr>
          <w:color w:val="00B0F0"/>
          <w:lang w:val="en-GB"/>
        </w:rPr>
        <w:t>Horváth</w:t>
      </w:r>
      <w:proofErr w:type="spellEnd"/>
      <w:r w:rsidR="00915C5B" w:rsidRPr="00915C5B">
        <w:rPr>
          <w:color w:val="00B0F0"/>
          <w:lang w:val="en-GB"/>
        </w:rPr>
        <w:t xml:space="preserve"> </w:t>
      </w:r>
      <w:proofErr w:type="spellStart"/>
      <w:r w:rsidR="00915C5B" w:rsidRPr="00915C5B">
        <w:rPr>
          <w:color w:val="00B0F0"/>
          <w:lang w:val="en-GB"/>
        </w:rPr>
        <w:t>Eszter</w:t>
      </w:r>
      <w:proofErr w:type="spellEnd"/>
      <w:r w:rsidR="00915C5B" w:rsidRPr="00915C5B">
        <w:rPr>
          <w:color w:val="00B0F0"/>
          <w:lang w:val="en-GB"/>
        </w:rPr>
        <w:t xml:space="preserve"> for the first part of the internship and </w:t>
      </w:r>
      <w:proofErr w:type="spellStart"/>
      <w:r w:rsidR="00915C5B" w:rsidRPr="00915C5B">
        <w:rPr>
          <w:color w:val="00B0F0"/>
          <w:lang w:val="en-GB"/>
        </w:rPr>
        <w:t>Dr.</w:t>
      </w:r>
      <w:proofErr w:type="spellEnd"/>
      <w:r w:rsidR="00915C5B" w:rsidRPr="00915C5B">
        <w:rPr>
          <w:color w:val="00B0F0"/>
          <w:lang w:val="en-GB"/>
        </w:rPr>
        <w:t xml:space="preserve"> </w:t>
      </w:r>
      <w:proofErr w:type="spellStart"/>
      <w:r w:rsidR="00915C5B" w:rsidRPr="00915C5B">
        <w:rPr>
          <w:color w:val="00B0F0"/>
          <w:lang w:val="en-GB"/>
        </w:rPr>
        <w:t>Polster</w:t>
      </w:r>
      <w:proofErr w:type="spellEnd"/>
      <w:r w:rsidR="00915C5B">
        <w:rPr>
          <w:color w:val="00B0F0"/>
          <w:lang w:val="en-GB"/>
        </w:rPr>
        <w:t xml:space="preserve"> </w:t>
      </w:r>
      <w:proofErr w:type="spellStart"/>
      <w:r w:rsidR="00915C5B" w:rsidRPr="00915C5B">
        <w:rPr>
          <w:color w:val="00B0F0"/>
          <w:lang w:val="en-GB"/>
        </w:rPr>
        <w:t>Csilla</w:t>
      </w:r>
      <w:proofErr w:type="spellEnd"/>
      <w:r w:rsidR="00915C5B" w:rsidRPr="00915C5B">
        <w:rPr>
          <w:color w:val="00B0F0"/>
          <w:lang w:val="en-GB"/>
        </w:rPr>
        <w:t xml:space="preserve"> for the second part. As a new partner, we had serious discussions and preparation for the group, and this paid off, as the mobility was very successful.</w:t>
      </w:r>
    </w:p>
    <w:p w:rsidR="00DF5671" w:rsidRDefault="00DF5671" w:rsidP="00F3118B">
      <w:pPr>
        <w:spacing w:after="0" w:line="480" w:lineRule="auto"/>
        <w:rPr>
          <w:color w:val="000000" w:themeColor="text1"/>
        </w:rPr>
      </w:pPr>
      <w:r>
        <w:rPr>
          <w:noProof/>
        </w:rPr>
        <w:drawing>
          <wp:inline distT="0" distB="0" distL="0" distR="0">
            <wp:extent cx="6661150" cy="4995863"/>
            <wp:effectExtent l="0" t="0" r="6350" b="0"/>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61150" cy="4995863"/>
                    </a:xfrm>
                    <a:prstGeom prst="rect">
                      <a:avLst/>
                    </a:prstGeom>
                    <a:noFill/>
                    <a:ln>
                      <a:noFill/>
                    </a:ln>
                  </pic:spPr>
                </pic:pic>
              </a:graphicData>
            </a:graphic>
          </wp:inline>
        </w:drawing>
      </w:r>
    </w:p>
    <w:p w:rsidR="005C0B1D" w:rsidRPr="005C0B1D" w:rsidRDefault="00FE4BDD" w:rsidP="005C0B1D">
      <w:pPr>
        <w:spacing w:after="0" w:line="480" w:lineRule="auto"/>
        <w:rPr>
          <w:color w:val="00B0F0"/>
        </w:rPr>
      </w:pPr>
      <w:r>
        <w:rPr>
          <w:color w:val="000000" w:themeColor="text1"/>
        </w:rPr>
        <w:t xml:space="preserve">     A Bestest nevű fogadófél rendkívül változatos programot készített a tanulóinknak. Nagyon sok szakmai és angol órán vettek részt a helyi iskolában, külföldi diákokkal együtt projektfeladatokat megoldva, és emellett </w:t>
      </w:r>
      <w:r w:rsidR="00F63C45">
        <w:rPr>
          <w:color w:val="000000" w:themeColor="text1"/>
        </w:rPr>
        <w:t>színes kulturális programok is részét képezték a kint töltött időnek. Így például fürdő- és mozilátogatások, sportesemények mellett elutazhatott a csoport Pozsonyba is, amely utazás mindenkinek elnyerte a tetszését.</w:t>
      </w:r>
      <w:r w:rsidR="005C0B1D">
        <w:rPr>
          <w:color w:val="000000" w:themeColor="text1"/>
        </w:rPr>
        <w:t xml:space="preserve"> // </w:t>
      </w:r>
      <w:proofErr w:type="spellStart"/>
      <w:r w:rsidR="005C0B1D" w:rsidRPr="005C0B1D">
        <w:rPr>
          <w:color w:val="00B0F0"/>
        </w:rPr>
        <w:t>Our</w:t>
      </w:r>
      <w:proofErr w:type="spellEnd"/>
      <w:r w:rsidR="005C0B1D" w:rsidRPr="005C0B1D">
        <w:rPr>
          <w:color w:val="00B0F0"/>
        </w:rPr>
        <w:t xml:space="preserve"> </w:t>
      </w:r>
      <w:proofErr w:type="spellStart"/>
      <w:r w:rsidR="005C0B1D" w:rsidRPr="005C0B1D">
        <w:rPr>
          <w:color w:val="00B0F0"/>
        </w:rPr>
        <w:t>hosts</w:t>
      </w:r>
      <w:proofErr w:type="spellEnd"/>
      <w:r w:rsidR="005C0B1D" w:rsidRPr="005C0B1D">
        <w:rPr>
          <w:color w:val="00B0F0"/>
        </w:rPr>
        <w:t xml:space="preserve"> </w:t>
      </w:r>
      <w:proofErr w:type="spellStart"/>
      <w:r w:rsidR="005C0B1D" w:rsidRPr="005C0B1D">
        <w:rPr>
          <w:color w:val="00B0F0"/>
        </w:rPr>
        <w:t>have</w:t>
      </w:r>
      <w:proofErr w:type="spellEnd"/>
      <w:r w:rsidR="005C0B1D" w:rsidRPr="005C0B1D">
        <w:rPr>
          <w:color w:val="00B0F0"/>
        </w:rPr>
        <w:t xml:space="preserve"> </w:t>
      </w:r>
      <w:proofErr w:type="spellStart"/>
      <w:r w:rsidR="005C0B1D" w:rsidRPr="005C0B1D">
        <w:rPr>
          <w:color w:val="00B0F0"/>
        </w:rPr>
        <w:t>prepared</w:t>
      </w:r>
      <w:proofErr w:type="spellEnd"/>
      <w:r w:rsidR="005C0B1D" w:rsidRPr="005C0B1D">
        <w:rPr>
          <w:color w:val="00B0F0"/>
        </w:rPr>
        <w:t xml:space="preserve"> a </w:t>
      </w:r>
      <w:proofErr w:type="spellStart"/>
      <w:r w:rsidR="005C0B1D" w:rsidRPr="005C0B1D">
        <w:rPr>
          <w:color w:val="00B0F0"/>
        </w:rPr>
        <w:t>really</w:t>
      </w:r>
      <w:proofErr w:type="spellEnd"/>
      <w:r w:rsidR="005C0B1D" w:rsidRPr="005C0B1D">
        <w:rPr>
          <w:color w:val="00B0F0"/>
        </w:rPr>
        <w:t xml:space="preserve"> </w:t>
      </w:r>
      <w:proofErr w:type="spellStart"/>
      <w:r w:rsidR="005C0B1D" w:rsidRPr="005C0B1D">
        <w:rPr>
          <w:color w:val="00B0F0"/>
        </w:rPr>
        <w:t>varied</w:t>
      </w:r>
      <w:proofErr w:type="spellEnd"/>
      <w:r w:rsidR="005C0B1D" w:rsidRPr="005C0B1D">
        <w:rPr>
          <w:color w:val="00B0F0"/>
        </w:rPr>
        <w:t xml:space="preserve"> </w:t>
      </w:r>
      <w:proofErr w:type="spellStart"/>
      <w:r w:rsidR="005C0B1D" w:rsidRPr="005C0B1D">
        <w:rPr>
          <w:color w:val="00B0F0"/>
        </w:rPr>
        <w:t>programme</w:t>
      </w:r>
      <w:proofErr w:type="spellEnd"/>
      <w:r w:rsidR="005C0B1D" w:rsidRPr="005C0B1D">
        <w:rPr>
          <w:color w:val="00B0F0"/>
        </w:rPr>
        <w:t xml:space="preserve"> </w:t>
      </w:r>
      <w:proofErr w:type="spellStart"/>
      <w:r w:rsidR="005C0B1D" w:rsidRPr="005C0B1D">
        <w:rPr>
          <w:color w:val="00B0F0"/>
        </w:rPr>
        <w:t>for</w:t>
      </w:r>
      <w:proofErr w:type="spellEnd"/>
      <w:r w:rsidR="005C0B1D" w:rsidRPr="005C0B1D">
        <w:rPr>
          <w:color w:val="00B0F0"/>
        </w:rPr>
        <w:t xml:space="preserve"> </w:t>
      </w:r>
      <w:proofErr w:type="spellStart"/>
      <w:r w:rsidR="005C0B1D" w:rsidRPr="005C0B1D">
        <w:rPr>
          <w:color w:val="00B0F0"/>
        </w:rPr>
        <w:t>our</w:t>
      </w:r>
      <w:proofErr w:type="spellEnd"/>
      <w:r w:rsidR="005C0B1D" w:rsidRPr="005C0B1D">
        <w:rPr>
          <w:color w:val="00B0F0"/>
        </w:rPr>
        <w:t xml:space="preserve"> </w:t>
      </w:r>
      <w:proofErr w:type="spellStart"/>
      <w:r w:rsidR="005C0B1D" w:rsidRPr="005C0B1D">
        <w:rPr>
          <w:color w:val="00B0F0"/>
        </w:rPr>
        <w:t>students</w:t>
      </w:r>
      <w:proofErr w:type="spellEnd"/>
      <w:r w:rsidR="005C0B1D" w:rsidRPr="005C0B1D">
        <w:rPr>
          <w:color w:val="00B0F0"/>
        </w:rPr>
        <w:t xml:space="preserve">. </w:t>
      </w:r>
      <w:proofErr w:type="spellStart"/>
      <w:r w:rsidR="005C0B1D" w:rsidRPr="005C0B1D">
        <w:rPr>
          <w:color w:val="00B0F0"/>
        </w:rPr>
        <w:t>They</w:t>
      </w:r>
      <w:proofErr w:type="spellEnd"/>
      <w:r w:rsidR="005C0B1D" w:rsidRPr="005C0B1D">
        <w:rPr>
          <w:color w:val="00B0F0"/>
        </w:rPr>
        <w:t xml:space="preserve"> </w:t>
      </w:r>
      <w:proofErr w:type="spellStart"/>
      <w:r w:rsidR="005C0B1D" w:rsidRPr="005C0B1D">
        <w:rPr>
          <w:color w:val="00B0F0"/>
        </w:rPr>
        <w:t>took</w:t>
      </w:r>
      <w:proofErr w:type="spellEnd"/>
      <w:r w:rsidR="005C0B1D" w:rsidRPr="005C0B1D">
        <w:rPr>
          <w:color w:val="00B0F0"/>
        </w:rPr>
        <w:t xml:space="preserve"> </w:t>
      </w:r>
      <w:proofErr w:type="gramStart"/>
      <w:r w:rsidR="005C0B1D" w:rsidRPr="005C0B1D">
        <w:rPr>
          <w:color w:val="00B0F0"/>
        </w:rPr>
        <w:t>part in</w:t>
      </w:r>
      <w:proofErr w:type="gramEnd"/>
      <w:r w:rsidR="005C0B1D" w:rsidRPr="005C0B1D">
        <w:rPr>
          <w:color w:val="00B0F0"/>
        </w:rPr>
        <w:t xml:space="preserve"> a </w:t>
      </w:r>
      <w:proofErr w:type="spellStart"/>
      <w:r w:rsidR="005C0B1D" w:rsidRPr="005C0B1D">
        <w:rPr>
          <w:color w:val="00B0F0"/>
        </w:rPr>
        <w:t>lot</w:t>
      </w:r>
      <w:proofErr w:type="spellEnd"/>
      <w:r w:rsidR="005C0B1D" w:rsidRPr="005C0B1D">
        <w:rPr>
          <w:color w:val="00B0F0"/>
        </w:rPr>
        <w:t xml:space="preserve"> of </w:t>
      </w:r>
      <w:proofErr w:type="spellStart"/>
      <w:r w:rsidR="005C0B1D" w:rsidRPr="005C0B1D">
        <w:rPr>
          <w:color w:val="00B0F0"/>
        </w:rPr>
        <w:t>Economics</w:t>
      </w:r>
      <w:proofErr w:type="spellEnd"/>
      <w:r w:rsidR="005C0B1D" w:rsidRPr="005C0B1D">
        <w:rPr>
          <w:color w:val="00B0F0"/>
        </w:rPr>
        <w:t xml:space="preserve"> and English </w:t>
      </w:r>
      <w:proofErr w:type="spellStart"/>
      <w:r w:rsidR="005C0B1D" w:rsidRPr="005C0B1D">
        <w:rPr>
          <w:color w:val="00B0F0"/>
        </w:rPr>
        <w:t>classes</w:t>
      </w:r>
      <w:proofErr w:type="spellEnd"/>
      <w:r w:rsidR="005C0B1D" w:rsidRPr="005C0B1D">
        <w:rPr>
          <w:color w:val="00B0F0"/>
        </w:rPr>
        <w:t xml:space="preserve"> </w:t>
      </w:r>
      <w:proofErr w:type="spellStart"/>
      <w:r w:rsidR="005C0B1D" w:rsidRPr="005C0B1D">
        <w:rPr>
          <w:color w:val="00B0F0"/>
        </w:rPr>
        <w:t>at</w:t>
      </w:r>
      <w:proofErr w:type="spellEnd"/>
      <w:r w:rsidR="005C0B1D" w:rsidRPr="005C0B1D">
        <w:rPr>
          <w:color w:val="00B0F0"/>
        </w:rPr>
        <w:t xml:space="preserve"> </w:t>
      </w:r>
      <w:proofErr w:type="spellStart"/>
      <w:r w:rsidR="005C0B1D" w:rsidRPr="005C0B1D">
        <w:rPr>
          <w:color w:val="00B0F0"/>
        </w:rPr>
        <w:t>the</w:t>
      </w:r>
      <w:proofErr w:type="spellEnd"/>
      <w:r w:rsidR="005C0B1D" w:rsidRPr="005C0B1D">
        <w:rPr>
          <w:color w:val="00B0F0"/>
        </w:rPr>
        <w:t xml:space="preserve"> local </w:t>
      </w:r>
      <w:proofErr w:type="spellStart"/>
      <w:r w:rsidR="005C0B1D" w:rsidRPr="005C0B1D">
        <w:rPr>
          <w:color w:val="00B0F0"/>
        </w:rPr>
        <w:t>school</w:t>
      </w:r>
      <w:proofErr w:type="spellEnd"/>
      <w:r w:rsidR="005C0B1D" w:rsidRPr="005C0B1D">
        <w:rPr>
          <w:color w:val="00B0F0"/>
        </w:rPr>
        <w:t xml:space="preserve">, </w:t>
      </w:r>
      <w:proofErr w:type="spellStart"/>
      <w:r w:rsidR="005C0B1D" w:rsidRPr="005C0B1D">
        <w:rPr>
          <w:color w:val="00B0F0"/>
        </w:rPr>
        <w:t>worked</w:t>
      </w:r>
      <w:proofErr w:type="spellEnd"/>
      <w:r w:rsidR="005C0B1D" w:rsidRPr="005C0B1D">
        <w:rPr>
          <w:color w:val="00B0F0"/>
        </w:rPr>
        <w:t xml:space="preserve"> </w:t>
      </w:r>
      <w:proofErr w:type="spellStart"/>
      <w:r w:rsidR="005C0B1D" w:rsidRPr="005C0B1D">
        <w:rPr>
          <w:color w:val="00B0F0"/>
        </w:rPr>
        <w:t>on</w:t>
      </w:r>
      <w:proofErr w:type="spellEnd"/>
      <w:r w:rsidR="005C0B1D" w:rsidRPr="005C0B1D">
        <w:rPr>
          <w:color w:val="00B0F0"/>
        </w:rPr>
        <w:t xml:space="preserve"> </w:t>
      </w:r>
      <w:proofErr w:type="spellStart"/>
      <w:r w:rsidR="005C0B1D" w:rsidRPr="005C0B1D">
        <w:rPr>
          <w:color w:val="00B0F0"/>
        </w:rPr>
        <w:t>projects</w:t>
      </w:r>
      <w:proofErr w:type="spellEnd"/>
      <w:r w:rsidR="005C0B1D" w:rsidRPr="005C0B1D">
        <w:rPr>
          <w:color w:val="00B0F0"/>
        </w:rPr>
        <w:t xml:space="preserve"> </w:t>
      </w:r>
      <w:proofErr w:type="spellStart"/>
      <w:r w:rsidR="005C0B1D" w:rsidRPr="005C0B1D">
        <w:rPr>
          <w:color w:val="00B0F0"/>
        </w:rPr>
        <w:t>with</w:t>
      </w:r>
      <w:proofErr w:type="spellEnd"/>
      <w:r w:rsidR="005C0B1D" w:rsidRPr="005C0B1D">
        <w:rPr>
          <w:color w:val="00B0F0"/>
        </w:rPr>
        <w:t xml:space="preserve"> </w:t>
      </w:r>
      <w:proofErr w:type="spellStart"/>
      <w:r w:rsidR="005C0B1D" w:rsidRPr="005C0B1D">
        <w:rPr>
          <w:color w:val="00B0F0"/>
        </w:rPr>
        <w:t>foreign</w:t>
      </w:r>
      <w:proofErr w:type="spellEnd"/>
      <w:r w:rsidR="005C0B1D" w:rsidRPr="005C0B1D">
        <w:rPr>
          <w:color w:val="00B0F0"/>
        </w:rPr>
        <w:t xml:space="preserve"> </w:t>
      </w:r>
      <w:proofErr w:type="spellStart"/>
      <w:r w:rsidR="005C0B1D" w:rsidRPr="005C0B1D">
        <w:rPr>
          <w:color w:val="00B0F0"/>
        </w:rPr>
        <w:t>students</w:t>
      </w:r>
      <w:proofErr w:type="spellEnd"/>
      <w:r w:rsidR="005C0B1D" w:rsidRPr="005C0B1D">
        <w:rPr>
          <w:color w:val="00B0F0"/>
        </w:rPr>
        <w:t xml:space="preserve"> and </w:t>
      </w:r>
      <w:proofErr w:type="spellStart"/>
      <w:r w:rsidR="005C0B1D" w:rsidRPr="005C0B1D">
        <w:rPr>
          <w:color w:val="00B0F0"/>
        </w:rPr>
        <w:t>also</w:t>
      </w:r>
      <w:proofErr w:type="spellEnd"/>
      <w:r w:rsidR="005C0B1D" w:rsidRPr="005C0B1D">
        <w:rPr>
          <w:color w:val="00B0F0"/>
        </w:rPr>
        <w:t xml:space="preserve"> </w:t>
      </w:r>
      <w:proofErr w:type="spellStart"/>
      <w:r w:rsidR="005C0B1D" w:rsidRPr="005C0B1D">
        <w:rPr>
          <w:color w:val="00B0F0"/>
        </w:rPr>
        <w:t>participated</w:t>
      </w:r>
      <w:proofErr w:type="spellEnd"/>
      <w:r w:rsidR="005C0B1D" w:rsidRPr="005C0B1D">
        <w:rPr>
          <w:color w:val="00B0F0"/>
        </w:rPr>
        <w:t xml:space="preserve"> in </w:t>
      </w:r>
      <w:proofErr w:type="spellStart"/>
      <w:r w:rsidR="005C0B1D" w:rsidRPr="005C0B1D">
        <w:rPr>
          <w:color w:val="00B0F0"/>
        </w:rPr>
        <w:t>colourful</w:t>
      </w:r>
      <w:proofErr w:type="spellEnd"/>
      <w:r w:rsidR="005C0B1D" w:rsidRPr="005C0B1D">
        <w:rPr>
          <w:color w:val="00B0F0"/>
        </w:rPr>
        <w:t xml:space="preserve"> </w:t>
      </w:r>
      <w:proofErr w:type="spellStart"/>
      <w:r w:rsidR="005C0B1D" w:rsidRPr="005C0B1D">
        <w:rPr>
          <w:color w:val="00B0F0"/>
        </w:rPr>
        <w:t>cultural</w:t>
      </w:r>
      <w:proofErr w:type="spellEnd"/>
      <w:r w:rsidR="005C0B1D" w:rsidRPr="005C0B1D">
        <w:rPr>
          <w:color w:val="00B0F0"/>
        </w:rPr>
        <w:t xml:space="preserve"> </w:t>
      </w:r>
      <w:proofErr w:type="spellStart"/>
      <w:r w:rsidR="005C0B1D" w:rsidRPr="005C0B1D">
        <w:rPr>
          <w:color w:val="00B0F0"/>
        </w:rPr>
        <w:t>programmes</w:t>
      </w:r>
      <w:proofErr w:type="spellEnd"/>
      <w:r w:rsidR="005C0B1D" w:rsidRPr="005C0B1D">
        <w:rPr>
          <w:color w:val="00B0F0"/>
        </w:rPr>
        <w:t xml:space="preserve">. </w:t>
      </w:r>
      <w:proofErr w:type="spellStart"/>
      <w:r w:rsidR="005C0B1D" w:rsidRPr="005C0B1D">
        <w:rPr>
          <w:color w:val="00B0F0"/>
        </w:rPr>
        <w:t>For</w:t>
      </w:r>
      <w:proofErr w:type="spellEnd"/>
      <w:r w:rsidR="005C0B1D" w:rsidRPr="005C0B1D">
        <w:rPr>
          <w:color w:val="00B0F0"/>
        </w:rPr>
        <w:t xml:space="preserve"> </w:t>
      </w:r>
      <w:proofErr w:type="spellStart"/>
      <w:r w:rsidR="005C0B1D" w:rsidRPr="005C0B1D">
        <w:rPr>
          <w:color w:val="00B0F0"/>
        </w:rPr>
        <w:t>example</w:t>
      </w:r>
      <w:proofErr w:type="spellEnd"/>
      <w:r w:rsidR="005C0B1D" w:rsidRPr="005C0B1D">
        <w:rPr>
          <w:color w:val="00B0F0"/>
        </w:rPr>
        <w:t xml:space="preserve">, in </w:t>
      </w:r>
      <w:proofErr w:type="spellStart"/>
      <w:r w:rsidR="005C0B1D" w:rsidRPr="005C0B1D">
        <w:rPr>
          <w:color w:val="00B0F0"/>
        </w:rPr>
        <w:t>addition</w:t>
      </w:r>
      <w:proofErr w:type="spellEnd"/>
      <w:r w:rsidR="005C0B1D" w:rsidRPr="005C0B1D">
        <w:rPr>
          <w:color w:val="00B0F0"/>
        </w:rPr>
        <w:t xml:space="preserve"> </w:t>
      </w:r>
      <w:proofErr w:type="spellStart"/>
      <w:r w:rsidR="005C0B1D" w:rsidRPr="005C0B1D">
        <w:rPr>
          <w:color w:val="00B0F0"/>
        </w:rPr>
        <w:t>to</w:t>
      </w:r>
      <w:proofErr w:type="spellEnd"/>
      <w:r w:rsidR="005C0B1D" w:rsidRPr="005C0B1D">
        <w:rPr>
          <w:color w:val="00B0F0"/>
        </w:rPr>
        <w:t xml:space="preserve"> </w:t>
      </w:r>
      <w:proofErr w:type="spellStart"/>
      <w:r w:rsidR="005C0B1D" w:rsidRPr="005C0B1D">
        <w:rPr>
          <w:color w:val="00B0F0"/>
        </w:rPr>
        <w:t>visits</w:t>
      </w:r>
      <w:proofErr w:type="spellEnd"/>
      <w:r w:rsidR="005C0B1D" w:rsidRPr="005C0B1D">
        <w:rPr>
          <w:color w:val="00B0F0"/>
        </w:rPr>
        <w:t xml:space="preserve"> </w:t>
      </w:r>
      <w:proofErr w:type="spellStart"/>
      <w:r w:rsidR="005C0B1D" w:rsidRPr="005C0B1D">
        <w:rPr>
          <w:color w:val="00B0F0"/>
        </w:rPr>
        <w:t>to</w:t>
      </w:r>
      <w:proofErr w:type="spellEnd"/>
      <w:r w:rsidR="005C0B1D" w:rsidRPr="005C0B1D">
        <w:rPr>
          <w:color w:val="00B0F0"/>
        </w:rPr>
        <w:t xml:space="preserve"> </w:t>
      </w:r>
      <w:proofErr w:type="spellStart"/>
      <w:r w:rsidR="005C0B1D" w:rsidRPr="005C0B1D">
        <w:rPr>
          <w:color w:val="00B0F0"/>
        </w:rPr>
        <w:t>spas</w:t>
      </w:r>
      <w:proofErr w:type="spellEnd"/>
      <w:r w:rsidR="005C0B1D" w:rsidRPr="005C0B1D">
        <w:rPr>
          <w:color w:val="00B0F0"/>
        </w:rPr>
        <w:t xml:space="preserve">, </w:t>
      </w:r>
      <w:proofErr w:type="spellStart"/>
      <w:r w:rsidR="005C0B1D" w:rsidRPr="005C0B1D">
        <w:rPr>
          <w:color w:val="00B0F0"/>
        </w:rPr>
        <w:t>cinemas</w:t>
      </w:r>
      <w:proofErr w:type="spellEnd"/>
      <w:r w:rsidR="005C0B1D" w:rsidRPr="005C0B1D">
        <w:rPr>
          <w:color w:val="00B0F0"/>
        </w:rPr>
        <w:t xml:space="preserve"> and sporting </w:t>
      </w:r>
      <w:proofErr w:type="spellStart"/>
      <w:r w:rsidR="005C0B1D" w:rsidRPr="005C0B1D">
        <w:rPr>
          <w:color w:val="00B0F0"/>
        </w:rPr>
        <w:t>events</w:t>
      </w:r>
      <w:proofErr w:type="spellEnd"/>
      <w:r w:rsidR="005C0B1D" w:rsidRPr="005C0B1D">
        <w:rPr>
          <w:color w:val="00B0F0"/>
        </w:rPr>
        <w:t xml:space="preserve">, </w:t>
      </w:r>
      <w:proofErr w:type="spellStart"/>
      <w:r w:rsidR="005C0B1D" w:rsidRPr="005C0B1D">
        <w:rPr>
          <w:color w:val="00B0F0"/>
        </w:rPr>
        <w:t>the</w:t>
      </w:r>
      <w:proofErr w:type="spellEnd"/>
      <w:r w:rsidR="005C0B1D" w:rsidRPr="005C0B1D">
        <w:rPr>
          <w:color w:val="00B0F0"/>
        </w:rPr>
        <w:t xml:space="preserve"> </w:t>
      </w:r>
      <w:proofErr w:type="spellStart"/>
      <w:r w:rsidR="005C0B1D" w:rsidRPr="005C0B1D">
        <w:rPr>
          <w:color w:val="00B0F0"/>
        </w:rPr>
        <w:t>group</w:t>
      </w:r>
      <w:proofErr w:type="spellEnd"/>
      <w:r w:rsidR="005C0B1D" w:rsidRPr="005C0B1D">
        <w:rPr>
          <w:color w:val="00B0F0"/>
        </w:rPr>
        <w:t xml:space="preserve"> </w:t>
      </w:r>
      <w:proofErr w:type="spellStart"/>
      <w:r w:rsidR="005C0B1D" w:rsidRPr="005C0B1D">
        <w:rPr>
          <w:color w:val="00B0F0"/>
        </w:rPr>
        <w:t>also</w:t>
      </w:r>
      <w:proofErr w:type="spellEnd"/>
      <w:r w:rsidR="005C0B1D" w:rsidRPr="005C0B1D">
        <w:rPr>
          <w:color w:val="00B0F0"/>
        </w:rPr>
        <w:t xml:space="preserve"> had </w:t>
      </w:r>
      <w:proofErr w:type="spellStart"/>
      <w:r w:rsidR="005C0B1D" w:rsidRPr="005C0B1D">
        <w:rPr>
          <w:color w:val="00B0F0"/>
        </w:rPr>
        <w:t>the</w:t>
      </w:r>
      <w:proofErr w:type="spellEnd"/>
      <w:r w:rsidR="005C0B1D" w:rsidRPr="005C0B1D">
        <w:rPr>
          <w:color w:val="00B0F0"/>
        </w:rPr>
        <w:t xml:space="preserve"> </w:t>
      </w:r>
      <w:proofErr w:type="spellStart"/>
      <w:r w:rsidR="005C0B1D" w:rsidRPr="005C0B1D">
        <w:rPr>
          <w:color w:val="00B0F0"/>
        </w:rPr>
        <w:t>opportunity</w:t>
      </w:r>
      <w:proofErr w:type="spellEnd"/>
      <w:r w:rsidR="005C0B1D" w:rsidRPr="005C0B1D">
        <w:rPr>
          <w:color w:val="00B0F0"/>
        </w:rPr>
        <w:t xml:space="preserve"> </w:t>
      </w:r>
      <w:proofErr w:type="spellStart"/>
      <w:r w:rsidR="005C0B1D" w:rsidRPr="005C0B1D">
        <w:rPr>
          <w:color w:val="00B0F0"/>
        </w:rPr>
        <w:t>to</w:t>
      </w:r>
      <w:proofErr w:type="spellEnd"/>
      <w:r w:rsidR="005C0B1D" w:rsidRPr="005C0B1D">
        <w:rPr>
          <w:color w:val="00B0F0"/>
        </w:rPr>
        <w:t xml:space="preserve"> </w:t>
      </w:r>
      <w:proofErr w:type="spellStart"/>
      <w:r w:rsidR="005C0B1D" w:rsidRPr="005C0B1D">
        <w:rPr>
          <w:color w:val="00B0F0"/>
        </w:rPr>
        <w:t>visit</w:t>
      </w:r>
      <w:proofErr w:type="spellEnd"/>
      <w:r w:rsidR="005C0B1D" w:rsidRPr="005C0B1D">
        <w:rPr>
          <w:color w:val="00B0F0"/>
        </w:rPr>
        <w:t xml:space="preserve"> Bratislava, a </w:t>
      </w:r>
      <w:proofErr w:type="spellStart"/>
      <w:r w:rsidR="005C0B1D" w:rsidRPr="005C0B1D">
        <w:rPr>
          <w:color w:val="00B0F0"/>
        </w:rPr>
        <w:t>trip</w:t>
      </w:r>
      <w:proofErr w:type="spellEnd"/>
      <w:r w:rsidR="005C0B1D" w:rsidRPr="005C0B1D">
        <w:rPr>
          <w:color w:val="00B0F0"/>
        </w:rPr>
        <w:t xml:space="preserve"> </w:t>
      </w:r>
      <w:proofErr w:type="spellStart"/>
      <w:r w:rsidR="005C0B1D" w:rsidRPr="005C0B1D">
        <w:rPr>
          <w:color w:val="00B0F0"/>
        </w:rPr>
        <w:t>that</w:t>
      </w:r>
      <w:proofErr w:type="spellEnd"/>
      <w:r w:rsidR="005C0B1D" w:rsidRPr="005C0B1D">
        <w:rPr>
          <w:color w:val="00B0F0"/>
        </w:rPr>
        <w:t xml:space="preserve"> </w:t>
      </w:r>
      <w:proofErr w:type="spellStart"/>
      <w:r w:rsidR="005C0B1D" w:rsidRPr="005C0B1D">
        <w:rPr>
          <w:color w:val="00B0F0"/>
        </w:rPr>
        <w:t>was</w:t>
      </w:r>
      <w:proofErr w:type="spellEnd"/>
      <w:r w:rsidR="005C0B1D" w:rsidRPr="005C0B1D">
        <w:rPr>
          <w:color w:val="00B0F0"/>
        </w:rPr>
        <w:t xml:space="preserve"> </w:t>
      </w:r>
      <w:proofErr w:type="spellStart"/>
      <w:r w:rsidR="005C0B1D" w:rsidRPr="005C0B1D">
        <w:rPr>
          <w:color w:val="00B0F0"/>
        </w:rPr>
        <w:t>enjoyed</w:t>
      </w:r>
      <w:proofErr w:type="spellEnd"/>
      <w:r w:rsidR="005C0B1D" w:rsidRPr="005C0B1D">
        <w:rPr>
          <w:color w:val="00B0F0"/>
        </w:rPr>
        <w:t xml:space="preserve"> </w:t>
      </w:r>
      <w:proofErr w:type="spellStart"/>
      <w:r w:rsidR="005C0B1D" w:rsidRPr="005C0B1D">
        <w:rPr>
          <w:color w:val="00B0F0"/>
        </w:rPr>
        <w:t>by</w:t>
      </w:r>
      <w:proofErr w:type="spellEnd"/>
      <w:r w:rsidR="005C0B1D" w:rsidRPr="005C0B1D">
        <w:rPr>
          <w:color w:val="00B0F0"/>
        </w:rPr>
        <w:t xml:space="preserve"> </w:t>
      </w:r>
      <w:proofErr w:type="spellStart"/>
      <w:r w:rsidR="005C0B1D" w:rsidRPr="005C0B1D">
        <w:rPr>
          <w:color w:val="00B0F0"/>
        </w:rPr>
        <w:t>all</w:t>
      </w:r>
      <w:proofErr w:type="spellEnd"/>
      <w:r w:rsidR="005C0B1D">
        <w:rPr>
          <w:color w:val="00B0F0"/>
        </w:rPr>
        <w:t>.</w:t>
      </w:r>
    </w:p>
    <w:p w:rsidR="005C0B1D" w:rsidRPr="005C0B1D" w:rsidRDefault="005C0B1D" w:rsidP="005C0B1D">
      <w:pPr>
        <w:spacing w:after="0" w:line="480" w:lineRule="auto"/>
        <w:rPr>
          <w:color w:val="000000" w:themeColor="text1"/>
        </w:rPr>
      </w:pPr>
    </w:p>
    <w:p w:rsidR="00F63C45" w:rsidRPr="00F63C45" w:rsidRDefault="00F63C45" w:rsidP="00F63C45">
      <w:pPr>
        <w:spacing w:before="100" w:beforeAutospacing="1" w:after="100" w:afterAutospacing="1" w:line="240" w:lineRule="auto"/>
        <w:rPr>
          <w:rFonts w:ascii="Times New Roman" w:eastAsia="Times New Roman" w:hAnsi="Times New Roman" w:cs="Times New Roman"/>
          <w:sz w:val="24"/>
          <w:szCs w:val="24"/>
          <w:lang w:eastAsia="hu-HU"/>
        </w:rPr>
      </w:pPr>
      <w:r w:rsidRPr="00F63C45">
        <w:rPr>
          <w:rFonts w:ascii="Times New Roman" w:eastAsia="Times New Roman" w:hAnsi="Times New Roman" w:cs="Times New Roman"/>
          <w:noProof/>
          <w:sz w:val="24"/>
          <w:szCs w:val="24"/>
          <w:lang w:eastAsia="hu-HU"/>
        </w:rPr>
        <w:lastRenderedPageBreak/>
        <w:drawing>
          <wp:inline distT="0" distB="0" distL="0" distR="0">
            <wp:extent cx="6429446" cy="3069726"/>
            <wp:effectExtent l="0" t="0" r="0" b="0"/>
            <wp:docPr id="10" name="Kép 10" descr="D:\KINGSTON P (F)\Erasmus+\Erasmus 102, 122, 120 szakmai gyakorlat\KA121 - 2024-2025\Felvidék\Képek\Pozsony ké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KINGSTON P (F)\Erasmus+\Erasmus 102, 122, 120 szakmai gyakorlat\KA121 - 2024-2025\Felvidék\Képek\Pozsony kép.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92193" cy="3147429"/>
                    </a:xfrm>
                    <a:prstGeom prst="rect">
                      <a:avLst/>
                    </a:prstGeom>
                    <a:noFill/>
                    <a:ln>
                      <a:noFill/>
                    </a:ln>
                  </pic:spPr>
                </pic:pic>
              </a:graphicData>
            </a:graphic>
          </wp:inline>
        </w:drawing>
      </w:r>
    </w:p>
    <w:p w:rsidR="00F63C45" w:rsidRPr="00DF5671" w:rsidRDefault="00F63C45" w:rsidP="00F3118B">
      <w:pPr>
        <w:spacing w:after="0" w:line="480" w:lineRule="auto"/>
        <w:rPr>
          <w:color w:val="000000" w:themeColor="text1"/>
        </w:rPr>
      </w:pPr>
    </w:p>
    <w:p w:rsidR="007A522E" w:rsidRDefault="007A522E" w:rsidP="00F3118B">
      <w:pPr>
        <w:spacing w:after="0" w:line="480" w:lineRule="auto"/>
        <w:rPr>
          <w:b/>
          <w:sz w:val="36"/>
          <w:szCs w:val="36"/>
        </w:rPr>
      </w:pPr>
      <w:r>
        <w:rPr>
          <w:b/>
          <w:sz w:val="36"/>
          <w:szCs w:val="36"/>
        </w:rPr>
        <w:t>202</w:t>
      </w:r>
      <w:r w:rsidR="0028560D">
        <w:rPr>
          <w:b/>
          <w:sz w:val="36"/>
          <w:szCs w:val="36"/>
        </w:rPr>
        <w:t>5</w:t>
      </w:r>
      <w:r>
        <w:rPr>
          <w:b/>
          <w:sz w:val="36"/>
          <w:szCs w:val="36"/>
        </w:rPr>
        <w:t>. jú</w:t>
      </w:r>
      <w:r w:rsidR="0028560D">
        <w:rPr>
          <w:b/>
          <w:sz w:val="36"/>
          <w:szCs w:val="36"/>
        </w:rPr>
        <w:t>l</w:t>
      </w:r>
      <w:r>
        <w:rPr>
          <w:b/>
          <w:sz w:val="36"/>
          <w:szCs w:val="36"/>
        </w:rPr>
        <w:t xml:space="preserve">ius 1. – </w:t>
      </w:r>
      <w:r w:rsidR="0028560D">
        <w:rPr>
          <w:b/>
          <w:sz w:val="36"/>
          <w:szCs w:val="36"/>
        </w:rPr>
        <w:t>szeptember</w:t>
      </w:r>
      <w:r>
        <w:rPr>
          <w:b/>
          <w:sz w:val="36"/>
          <w:szCs w:val="36"/>
        </w:rPr>
        <w:t xml:space="preserve"> 3</w:t>
      </w:r>
      <w:r w:rsidR="0028560D">
        <w:rPr>
          <w:b/>
          <w:sz w:val="36"/>
          <w:szCs w:val="36"/>
        </w:rPr>
        <w:t>0</w:t>
      </w:r>
      <w:r>
        <w:rPr>
          <w:b/>
          <w:sz w:val="36"/>
          <w:szCs w:val="36"/>
        </w:rPr>
        <w:t xml:space="preserve">. </w:t>
      </w:r>
      <w:proofErr w:type="spellStart"/>
      <w:r w:rsidR="0028560D">
        <w:rPr>
          <w:b/>
          <w:sz w:val="36"/>
          <w:szCs w:val="36"/>
        </w:rPr>
        <w:t>Brag</w:t>
      </w:r>
      <w:r>
        <w:rPr>
          <w:b/>
          <w:sz w:val="36"/>
          <w:szCs w:val="36"/>
        </w:rPr>
        <w:t>a</w:t>
      </w:r>
      <w:proofErr w:type="spellEnd"/>
      <w:r>
        <w:rPr>
          <w:b/>
          <w:sz w:val="36"/>
          <w:szCs w:val="36"/>
        </w:rPr>
        <w:t xml:space="preserve"> (</w:t>
      </w:r>
      <w:r w:rsidR="0028560D">
        <w:rPr>
          <w:b/>
          <w:sz w:val="36"/>
          <w:szCs w:val="36"/>
        </w:rPr>
        <w:t>Portugália</w:t>
      </w:r>
      <w:r>
        <w:rPr>
          <w:b/>
          <w:sz w:val="36"/>
          <w:szCs w:val="36"/>
        </w:rPr>
        <w:t>//</w:t>
      </w:r>
      <w:proofErr w:type="spellStart"/>
      <w:r w:rsidR="0028560D">
        <w:rPr>
          <w:b/>
          <w:color w:val="00B0F0"/>
          <w:sz w:val="36"/>
          <w:szCs w:val="36"/>
        </w:rPr>
        <w:t>Portugal</w:t>
      </w:r>
      <w:proofErr w:type="spellEnd"/>
      <w:r w:rsidRPr="00F3118B">
        <w:rPr>
          <w:b/>
          <w:sz w:val="36"/>
          <w:szCs w:val="36"/>
        </w:rPr>
        <w:t>)</w:t>
      </w:r>
    </w:p>
    <w:p w:rsidR="0028560D" w:rsidRPr="0028560D" w:rsidRDefault="0028560D" w:rsidP="00F3118B">
      <w:pPr>
        <w:spacing w:after="0" w:line="480" w:lineRule="auto"/>
        <w:rPr>
          <w:b/>
          <w:sz w:val="36"/>
          <w:szCs w:val="36"/>
        </w:rPr>
      </w:pPr>
      <w:r>
        <w:rPr>
          <w:noProof/>
        </w:rPr>
        <w:drawing>
          <wp:inline distT="0" distB="0" distL="0" distR="0">
            <wp:extent cx="4588933" cy="3059289"/>
            <wp:effectExtent l="0" t="0" r="2540" b="8255"/>
            <wp:docPr id="8" name="Kép 8" descr="old town of braga, portugal - braga town stock pictures, royalty-free photos &amp;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ld town of braga, portugal - braga town stock pictures, royalty-free photos &amp; image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34168" cy="3089446"/>
                    </a:xfrm>
                    <a:prstGeom prst="rect">
                      <a:avLst/>
                    </a:prstGeom>
                    <a:noFill/>
                    <a:ln>
                      <a:noFill/>
                    </a:ln>
                  </pic:spPr>
                </pic:pic>
              </a:graphicData>
            </a:graphic>
          </wp:inline>
        </w:drawing>
      </w:r>
    </w:p>
    <w:p w:rsidR="00E113CC" w:rsidRDefault="007A522E" w:rsidP="008A7F1A">
      <w:pPr>
        <w:spacing w:after="0" w:line="480" w:lineRule="auto"/>
        <w:rPr>
          <w:color w:val="00B0F0"/>
        </w:rPr>
      </w:pPr>
      <w:r>
        <w:t xml:space="preserve">     Utolsó mobilitásunkkor </w:t>
      </w:r>
      <w:r w:rsidR="00744876">
        <w:t>m</w:t>
      </w:r>
      <w:r w:rsidR="00D74AD7">
        <w:t>ár nem</w:t>
      </w:r>
      <w:r>
        <w:t xml:space="preserve"> új dologra vállalkoztunk, hiszen hosszú távú mobilitásra </w:t>
      </w:r>
      <w:r w:rsidR="00B921F7">
        <w:t xml:space="preserve">a </w:t>
      </w:r>
      <w:r w:rsidR="0028560D">
        <w:t>három</w:t>
      </w:r>
      <w:r w:rsidR="00B921F7">
        <w:t xml:space="preserve"> </w:t>
      </w:r>
      <w:r w:rsidR="00D74AD7">
        <w:t>előző évben</w:t>
      </w:r>
      <w:r>
        <w:t xml:space="preserve"> </w:t>
      </w:r>
      <w:r w:rsidR="00744876">
        <w:t xml:space="preserve">is </w:t>
      </w:r>
      <w:r>
        <w:t>küldtünk ki tanulókat</w:t>
      </w:r>
      <w:r w:rsidR="00744876">
        <w:t>.</w:t>
      </w:r>
      <w:r w:rsidR="00D74AD7">
        <w:t xml:space="preserve"> </w:t>
      </w:r>
      <w:r w:rsidR="00744876">
        <w:t>Ennek ellenére ennél a mobiltástípusnál</w:t>
      </w:r>
      <w:r w:rsidR="00813B09">
        <w:t xml:space="preserve"> -</w:t>
      </w:r>
      <w:r w:rsidR="00744876">
        <w:t xml:space="preserve"> ha lehet</w:t>
      </w:r>
      <w:r w:rsidR="00D74AD7">
        <w:t xml:space="preserve"> </w:t>
      </w:r>
      <w:r w:rsidR="00813B09">
        <w:t xml:space="preserve">- </w:t>
      </w:r>
      <w:r w:rsidR="00744876">
        <w:t xml:space="preserve">még </w:t>
      </w:r>
      <w:r>
        <w:t>hossz</w:t>
      </w:r>
      <w:r w:rsidR="00744876">
        <w:t>abb</w:t>
      </w:r>
      <w:r>
        <w:t xml:space="preserve"> szervezés és egy precíz előkészítő találkozó </w:t>
      </w:r>
      <w:r w:rsidR="00744876">
        <w:t>volt szükséges, minthogy</w:t>
      </w:r>
      <w:r>
        <w:t xml:space="preserve"> </w:t>
      </w:r>
      <w:r w:rsidR="00B921F7">
        <w:t>két</w:t>
      </w:r>
      <w:r>
        <w:t xml:space="preserve"> </w:t>
      </w:r>
      <w:r w:rsidR="0028560D">
        <w:t>12. évfolyamos</w:t>
      </w:r>
      <w:r>
        <w:t xml:space="preserve"> tanulónk (</w:t>
      </w:r>
      <w:proofErr w:type="spellStart"/>
      <w:r w:rsidR="0028560D">
        <w:t>Baranek</w:t>
      </w:r>
      <w:proofErr w:type="spellEnd"/>
      <w:r w:rsidR="0028560D">
        <w:t xml:space="preserve"> Roland</w:t>
      </w:r>
      <w:r>
        <w:t xml:space="preserve"> és </w:t>
      </w:r>
      <w:r w:rsidR="0028560D">
        <w:t>Koller Ábel</w:t>
      </w:r>
      <w:r>
        <w:t>)</w:t>
      </w:r>
      <w:r w:rsidR="00B921F7">
        <w:t>,</w:t>
      </w:r>
      <w:r>
        <w:t xml:space="preserve"> </w:t>
      </w:r>
      <w:r w:rsidR="00744876">
        <w:t xml:space="preserve">tanár kísérő nélkül </w:t>
      </w:r>
      <w:r>
        <w:t xml:space="preserve">indult </w:t>
      </w:r>
      <w:proofErr w:type="spellStart"/>
      <w:r w:rsidR="0028560D">
        <w:t>Brag</w:t>
      </w:r>
      <w:r>
        <w:t>ába</w:t>
      </w:r>
      <w:proofErr w:type="spellEnd"/>
      <w:r>
        <w:t xml:space="preserve">, hogy egy 3 hónapos szakmai gyakorlaton vegyen részt. </w:t>
      </w:r>
      <w:r w:rsidR="00744876">
        <w:t xml:space="preserve">A feltételek </w:t>
      </w:r>
      <w:r w:rsidR="00B0588E">
        <w:t>biztosít</w:t>
      </w:r>
      <w:r w:rsidR="00744876">
        <w:t>ják</w:t>
      </w:r>
      <w:r w:rsidR="00B0588E">
        <w:t xml:space="preserve"> a résztvevők minél nagyobb fokú önállóságát</w:t>
      </w:r>
      <w:r w:rsidR="00D74AD7">
        <w:t xml:space="preserve">, </w:t>
      </w:r>
      <w:r w:rsidR="00744876">
        <w:t>akik azért</w:t>
      </w:r>
      <w:r w:rsidR="00D74AD7">
        <w:t xml:space="preserve"> az őszi rövid gyakorlat résztvevőitől hasznos információkat gyűjthettek</w:t>
      </w:r>
      <w:r w:rsidR="00B0588E">
        <w:t>. Természetesen az iskola kapcsolatot tart a kint</w:t>
      </w:r>
      <w:r w:rsidR="00FE03E8">
        <w:t xml:space="preserve"> </w:t>
      </w:r>
      <w:r w:rsidR="00B0588E">
        <w:t>levőkkel, valamint helyi mentor is segíti őket a munkahelyeken. A</w:t>
      </w:r>
      <w:r w:rsidR="00B921F7">
        <w:t xml:space="preserve"> </w:t>
      </w:r>
      <w:r w:rsidR="00B0588E">
        <w:t xml:space="preserve">munkahelyen </w:t>
      </w:r>
      <w:r w:rsidR="00B921F7">
        <w:t xml:space="preserve">főleg a turizmus-vendéglátás munkakörébe tartozó feladatokat látnak el, de emellett </w:t>
      </w:r>
      <w:r w:rsidR="00B0588E">
        <w:t xml:space="preserve">könyvelési-, adminisztrációs- valamint bérszámfejtési </w:t>
      </w:r>
      <w:r w:rsidR="00B921F7">
        <w:t>tudásukról is számot kell adniuk.</w:t>
      </w:r>
      <w:r w:rsidR="00D74AD7">
        <w:t xml:space="preserve"> </w:t>
      </w:r>
      <w:r w:rsidR="00BC7E43">
        <w:t xml:space="preserve">Egy különös kihívás </w:t>
      </w:r>
      <w:r w:rsidR="00BC7E43">
        <w:lastRenderedPageBreak/>
        <w:t xml:space="preserve">az, hogy az érettségi rendszer változásai miatt idén először a szeptembert is kint kell tölteniük, amikor egyébként már megkezdődik az utolsó évük az iskolában. </w:t>
      </w:r>
      <w:r w:rsidR="00B0588E">
        <w:t>//</w:t>
      </w:r>
      <w:proofErr w:type="spellStart"/>
      <w:r w:rsidR="008A7F1A" w:rsidRPr="008A7F1A">
        <w:rPr>
          <w:color w:val="00B0F0"/>
        </w:rPr>
        <w:t>Our</w:t>
      </w:r>
      <w:proofErr w:type="spellEnd"/>
      <w:r w:rsidR="008A7F1A" w:rsidRPr="008A7F1A">
        <w:rPr>
          <w:color w:val="00B0F0"/>
        </w:rPr>
        <w:t xml:space="preserve"> last </w:t>
      </w:r>
      <w:proofErr w:type="spellStart"/>
      <w:r w:rsidR="008A7F1A" w:rsidRPr="008A7F1A">
        <w:rPr>
          <w:color w:val="00B0F0"/>
        </w:rPr>
        <w:t>mobility</w:t>
      </w:r>
      <w:proofErr w:type="spellEnd"/>
      <w:r w:rsidR="008A7F1A" w:rsidRPr="008A7F1A">
        <w:rPr>
          <w:color w:val="00B0F0"/>
        </w:rPr>
        <w:t xml:space="preserve"> </w:t>
      </w:r>
      <w:proofErr w:type="spellStart"/>
      <w:r w:rsidR="008A7F1A" w:rsidRPr="008A7F1A">
        <w:rPr>
          <w:color w:val="00B0F0"/>
        </w:rPr>
        <w:t>was</w:t>
      </w:r>
      <w:proofErr w:type="spellEnd"/>
      <w:r w:rsidR="008A7F1A" w:rsidRPr="008A7F1A">
        <w:rPr>
          <w:color w:val="00B0F0"/>
        </w:rPr>
        <w:t xml:space="preserve"> </w:t>
      </w:r>
      <w:proofErr w:type="spellStart"/>
      <w:r w:rsidR="008A7F1A" w:rsidRPr="008A7F1A">
        <w:rPr>
          <w:color w:val="00B0F0"/>
        </w:rPr>
        <w:t>not</w:t>
      </w:r>
      <w:proofErr w:type="spellEnd"/>
      <w:r w:rsidR="008A7F1A" w:rsidRPr="008A7F1A">
        <w:rPr>
          <w:color w:val="00B0F0"/>
        </w:rPr>
        <w:t xml:space="preserve"> a </w:t>
      </w:r>
      <w:proofErr w:type="spellStart"/>
      <w:r w:rsidR="008A7F1A" w:rsidRPr="008A7F1A">
        <w:rPr>
          <w:color w:val="00B0F0"/>
        </w:rPr>
        <w:t>new</w:t>
      </w:r>
      <w:proofErr w:type="spellEnd"/>
      <w:r w:rsidR="008A7F1A" w:rsidRPr="008A7F1A">
        <w:rPr>
          <w:color w:val="00B0F0"/>
        </w:rPr>
        <w:t xml:space="preserve"> </w:t>
      </w:r>
      <w:proofErr w:type="spellStart"/>
      <w:r w:rsidR="008A7F1A" w:rsidRPr="008A7F1A">
        <w:rPr>
          <w:color w:val="00B0F0"/>
        </w:rPr>
        <w:t>venture</w:t>
      </w:r>
      <w:proofErr w:type="spellEnd"/>
      <w:r w:rsidR="008A7F1A" w:rsidRPr="008A7F1A">
        <w:rPr>
          <w:color w:val="00B0F0"/>
        </w:rPr>
        <w:t xml:space="preserve">, </w:t>
      </w:r>
      <w:proofErr w:type="spellStart"/>
      <w:r w:rsidR="008A7F1A" w:rsidRPr="008A7F1A">
        <w:rPr>
          <w:color w:val="00B0F0"/>
        </w:rPr>
        <w:t>as</w:t>
      </w:r>
      <w:proofErr w:type="spellEnd"/>
      <w:r w:rsidR="008A7F1A" w:rsidRPr="008A7F1A">
        <w:rPr>
          <w:color w:val="00B0F0"/>
        </w:rPr>
        <w:t xml:space="preserve"> </w:t>
      </w:r>
      <w:proofErr w:type="spellStart"/>
      <w:r w:rsidR="008A7F1A" w:rsidRPr="008A7F1A">
        <w:rPr>
          <w:color w:val="00B0F0"/>
        </w:rPr>
        <w:t>we</w:t>
      </w:r>
      <w:proofErr w:type="spellEnd"/>
      <w:r w:rsidR="008A7F1A" w:rsidRPr="008A7F1A">
        <w:rPr>
          <w:color w:val="00B0F0"/>
        </w:rPr>
        <w:t xml:space="preserve"> had </w:t>
      </w:r>
      <w:proofErr w:type="spellStart"/>
      <w:r w:rsidR="008A7F1A" w:rsidRPr="008A7F1A">
        <w:rPr>
          <w:color w:val="00B0F0"/>
        </w:rPr>
        <w:t>sent</w:t>
      </w:r>
      <w:proofErr w:type="spellEnd"/>
      <w:r w:rsidR="008A7F1A" w:rsidRPr="008A7F1A">
        <w:rPr>
          <w:color w:val="00B0F0"/>
        </w:rPr>
        <w:t xml:space="preserve"> </w:t>
      </w:r>
      <w:proofErr w:type="spellStart"/>
      <w:r w:rsidR="008A7F1A" w:rsidRPr="008A7F1A">
        <w:rPr>
          <w:color w:val="00B0F0"/>
        </w:rPr>
        <w:t>students</w:t>
      </w:r>
      <w:proofErr w:type="spellEnd"/>
      <w:r w:rsidR="008A7F1A" w:rsidRPr="008A7F1A">
        <w:rPr>
          <w:color w:val="00B0F0"/>
        </w:rPr>
        <w:t xml:space="preserve"> </w:t>
      </w:r>
      <w:proofErr w:type="spellStart"/>
      <w:r w:rsidR="008A7F1A" w:rsidRPr="008A7F1A">
        <w:rPr>
          <w:color w:val="00B0F0"/>
        </w:rPr>
        <w:t>on</w:t>
      </w:r>
      <w:proofErr w:type="spellEnd"/>
      <w:r w:rsidR="008A7F1A" w:rsidRPr="008A7F1A">
        <w:rPr>
          <w:color w:val="00B0F0"/>
        </w:rPr>
        <w:t xml:space="preserve"> </w:t>
      </w:r>
      <w:r w:rsidR="008A7F1A">
        <w:rPr>
          <w:color w:val="00B0F0"/>
        </w:rPr>
        <w:t xml:space="preserve">a </w:t>
      </w:r>
      <w:proofErr w:type="spellStart"/>
      <w:r w:rsidR="008A7F1A" w:rsidRPr="008A7F1A">
        <w:rPr>
          <w:color w:val="00B0F0"/>
        </w:rPr>
        <w:t>long-term</w:t>
      </w:r>
      <w:proofErr w:type="spellEnd"/>
      <w:r w:rsidR="008A7F1A" w:rsidRPr="008A7F1A">
        <w:rPr>
          <w:color w:val="00B0F0"/>
        </w:rPr>
        <w:t xml:space="preserve"> </w:t>
      </w:r>
      <w:proofErr w:type="spellStart"/>
      <w:r w:rsidR="008A7F1A" w:rsidRPr="008A7F1A">
        <w:rPr>
          <w:color w:val="00B0F0"/>
        </w:rPr>
        <w:t>mobility</w:t>
      </w:r>
      <w:proofErr w:type="spellEnd"/>
      <w:r w:rsidR="008A7F1A" w:rsidRPr="008A7F1A">
        <w:rPr>
          <w:color w:val="00B0F0"/>
        </w:rPr>
        <w:t xml:space="preserve"> in </w:t>
      </w:r>
      <w:proofErr w:type="spellStart"/>
      <w:r w:rsidR="008A7F1A" w:rsidRPr="008A7F1A">
        <w:rPr>
          <w:color w:val="00B0F0"/>
        </w:rPr>
        <w:t>the</w:t>
      </w:r>
      <w:proofErr w:type="spellEnd"/>
      <w:r w:rsidR="008A7F1A" w:rsidRPr="008A7F1A">
        <w:rPr>
          <w:color w:val="00B0F0"/>
        </w:rPr>
        <w:t xml:space="preserve"> </w:t>
      </w:r>
      <w:proofErr w:type="spellStart"/>
      <w:r w:rsidR="008A7F1A" w:rsidRPr="008A7F1A">
        <w:rPr>
          <w:color w:val="00B0F0"/>
        </w:rPr>
        <w:t>previous</w:t>
      </w:r>
      <w:proofErr w:type="spellEnd"/>
      <w:r w:rsidR="008A7F1A" w:rsidRPr="008A7F1A">
        <w:rPr>
          <w:color w:val="00B0F0"/>
        </w:rPr>
        <w:t xml:space="preserve"> </w:t>
      </w:r>
      <w:proofErr w:type="spellStart"/>
      <w:r w:rsidR="008A7F1A" w:rsidRPr="008A7F1A">
        <w:rPr>
          <w:color w:val="00B0F0"/>
        </w:rPr>
        <w:t>t</w:t>
      </w:r>
      <w:r w:rsidR="00BC7E43">
        <w:rPr>
          <w:color w:val="00B0F0"/>
        </w:rPr>
        <w:t>hree</w:t>
      </w:r>
      <w:proofErr w:type="spellEnd"/>
      <w:r w:rsidR="008A7F1A" w:rsidRPr="008A7F1A">
        <w:rPr>
          <w:color w:val="00B0F0"/>
        </w:rPr>
        <w:t xml:space="preserve"> </w:t>
      </w:r>
      <w:proofErr w:type="spellStart"/>
      <w:r w:rsidR="008A7F1A" w:rsidRPr="008A7F1A">
        <w:rPr>
          <w:color w:val="00B0F0"/>
        </w:rPr>
        <w:t>years</w:t>
      </w:r>
      <w:proofErr w:type="spellEnd"/>
      <w:r w:rsidR="008A7F1A" w:rsidRPr="008A7F1A">
        <w:rPr>
          <w:color w:val="00B0F0"/>
        </w:rPr>
        <w:t xml:space="preserve">. </w:t>
      </w:r>
      <w:proofErr w:type="spellStart"/>
      <w:r w:rsidR="008A7F1A" w:rsidRPr="008A7F1A">
        <w:rPr>
          <w:color w:val="00B0F0"/>
        </w:rPr>
        <w:t>Nevertheless</w:t>
      </w:r>
      <w:proofErr w:type="spellEnd"/>
      <w:r w:rsidR="008A7F1A" w:rsidRPr="008A7F1A">
        <w:rPr>
          <w:color w:val="00B0F0"/>
        </w:rPr>
        <w:t xml:space="preserve">, </w:t>
      </w:r>
      <w:proofErr w:type="spellStart"/>
      <w:r w:rsidR="008A7F1A" w:rsidRPr="008A7F1A">
        <w:rPr>
          <w:color w:val="00B0F0"/>
        </w:rPr>
        <w:t>this</w:t>
      </w:r>
      <w:proofErr w:type="spellEnd"/>
      <w:r w:rsidR="008A7F1A" w:rsidRPr="008A7F1A">
        <w:rPr>
          <w:color w:val="00B0F0"/>
        </w:rPr>
        <w:t xml:space="preserve"> </w:t>
      </w:r>
      <w:proofErr w:type="spellStart"/>
      <w:r w:rsidR="008A7F1A" w:rsidRPr="008A7F1A">
        <w:rPr>
          <w:color w:val="00B0F0"/>
        </w:rPr>
        <w:t>type</w:t>
      </w:r>
      <w:proofErr w:type="spellEnd"/>
      <w:r w:rsidR="008A7F1A" w:rsidRPr="008A7F1A">
        <w:rPr>
          <w:color w:val="00B0F0"/>
        </w:rPr>
        <w:t xml:space="preserve"> of </w:t>
      </w:r>
      <w:proofErr w:type="spellStart"/>
      <w:r w:rsidR="008A7F1A" w:rsidRPr="008A7F1A">
        <w:rPr>
          <w:color w:val="00B0F0"/>
        </w:rPr>
        <w:t>mobility</w:t>
      </w:r>
      <w:proofErr w:type="spellEnd"/>
      <w:r w:rsidR="008A7F1A" w:rsidRPr="008A7F1A">
        <w:rPr>
          <w:color w:val="00B0F0"/>
        </w:rPr>
        <w:t xml:space="preserve"> </w:t>
      </w:r>
      <w:proofErr w:type="spellStart"/>
      <w:r w:rsidR="008A7F1A" w:rsidRPr="008A7F1A">
        <w:rPr>
          <w:color w:val="00B0F0"/>
        </w:rPr>
        <w:t>required</w:t>
      </w:r>
      <w:proofErr w:type="spellEnd"/>
      <w:r w:rsidR="008A7F1A" w:rsidRPr="008A7F1A">
        <w:rPr>
          <w:color w:val="00B0F0"/>
        </w:rPr>
        <w:t xml:space="preserve"> </w:t>
      </w:r>
      <w:proofErr w:type="spellStart"/>
      <w:r w:rsidR="008A7F1A" w:rsidRPr="008A7F1A">
        <w:rPr>
          <w:color w:val="00B0F0"/>
        </w:rPr>
        <w:t>even</w:t>
      </w:r>
      <w:proofErr w:type="spellEnd"/>
      <w:r w:rsidR="008A7F1A" w:rsidRPr="008A7F1A">
        <w:rPr>
          <w:color w:val="00B0F0"/>
        </w:rPr>
        <w:t xml:space="preserve"> </w:t>
      </w:r>
      <w:proofErr w:type="spellStart"/>
      <w:r w:rsidR="008A7F1A" w:rsidRPr="008A7F1A">
        <w:rPr>
          <w:color w:val="00B0F0"/>
        </w:rPr>
        <w:t>longer</w:t>
      </w:r>
      <w:proofErr w:type="spellEnd"/>
      <w:r w:rsidR="008A7F1A" w:rsidRPr="008A7F1A">
        <w:rPr>
          <w:color w:val="00B0F0"/>
        </w:rPr>
        <w:t xml:space="preserve"> </w:t>
      </w:r>
      <w:proofErr w:type="spellStart"/>
      <w:r w:rsidR="008A7F1A" w:rsidRPr="008A7F1A">
        <w:rPr>
          <w:color w:val="00B0F0"/>
        </w:rPr>
        <w:t>organisation</w:t>
      </w:r>
      <w:proofErr w:type="spellEnd"/>
      <w:r w:rsidR="008A7F1A" w:rsidRPr="008A7F1A">
        <w:rPr>
          <w:color w:val="00B0F0"/>
        </w:rPr>
        <w:t xml:space="preserve"> and a </w:t>
      </w:r>
      <w:proofErr w:type="spellStart"/>
      <w:r w:rsidR="008A7F1A" w:rsidRPr="008A7F1A">
        <w:rPr>
          <w:color w:val="00B0F0"/>
        </w:rPr>
        <w:t>precise</w:t>
      </w:r>
      <w:proofErr w:type="spellEnd"/>
      <w:r w:rsidR="008A7F1A" w:rsidRPr="008A7F1A">
        <w:rPr>
          <w:color w:val="00B0F0"/>
        </w:rPr>
        <w:t xml:space="preserve"> </w:t>
      </w:r>
      <w:proofErr w:type="spellStart"/>
      <w:r w:rsidR="008A7F1A" w:rsidRPr="008A7F1A">
        <w:rPr>
          <w:color w:val="00B0F0"/>
        </w:rPr>
        <w:t>preparatory</w:t>
      </w:r>
      <w:proofErr w:type="spellEnd"/>
      <w:r w:rsidR="008A7F1A" w:rsidRPr="008A7F1A">
        <w:rPr>
          <w:color w:val="00B0F0"/>
        </w:rPr>
        <w:t xml:space="preserve"> meeting, </w:t>
      </w:r>
      <w:proofErr w:type="spellStart"/>
      <w:r w:rsidR="008A7F1A" w:rsidRPr="008A7F1A">
        <w:rPr>
          <w:color w:val="00B0F0"/>
        </w:rPr>
        <w:t>as</w:t>
      </w:r>
      <w:proofErr w:type="spellEnd"/>
      <w:r w:rsidR="008A7F1A" w:rsidRPr="008A7F1A">
        <w:rPr>
          <w:color w:val="00B0F0"/>
        </w:rPr>
        <w:t xml:space="preserve"> </w:t>
      </w:r>
      <w:proofErr w:type="spellStart"/>
      <w:r w:rsidR="008A7F1A" w:rsidRPr="008A7F1A">
        <w:rPr>
          <w:color w:val="00B0F0"/>
        </w:rPr>
        <w:t>two</w:t>
      </w:r>
      <w:proofErr w:type="spellEnd"/>
      <w:r w:rsidR="008A7F1A" w:rsidRPr="008A7F1A">
        <w:rPr>
          <w:color w:val="00B0F0"/>
        </w:rPr>
        <w:t xml:space="preserve"> of </w:t>
      </w:r>
      <w:proofErr w:type="spellStart"/>
      <w:r w:rsidR="008A7F1A" w:rsidRPr="008A7F1A">
        <w:rPr>
          <w:color w:val="00B0F0"/>
        </w:rPr>
        <w:t>our</w:t>
      </w:r>
      <w:proofErr w:type="spellEnd"/>
      <w:r w:rsidR="008A7F1A" w:rsidRPr="008A7F1A">
        <w:rPr>
          <w:color w:val="00B0F0"/>
        </w:rPr>
        <w:t xml:space="preserve"> </w:t>
      </w:r>
      <w:r w:rsidR="00BC7E43">
        <w:rPr>
          <w:color w:val="00B0F0"/>
        </w:rPr>
        <w:t xml:space="preserve">Year 12. </w:t>
      </w:r>
      <w:proofErr w:type="spellStart"/>
      <w:r w:rsidR="008A7F1A" w:rsidRPr="008A7F1A">
        <w:rPr>
          <w:color w:val="00B0F0"/>
        </w:rPr>
        <w:t>students</w:t>
      </w:r>
      <w:proofErr w:type="spellEnd"/>
      <w:r w:rsidR="008A7F1A" w:rsidRPr="008A7F1A">
        <w:rPr>
          <w:color w:val="00B0F0"/>
        </w:rPr>
        <w:t xml:space="preserve"> (</w:t>
      </w:r>
      <w:proofErr w:type="spellStart"/>
      <w:r w:rsidR="00BC7E43">
        <w:rPr>
          <w:color w:val="00B0F0"/>
        </w:rPr>
        <w:t>Baranek</w:t>
      </w:r>
      <w:proofErr w:type="spellEnd"/>
      <w:r w:rsidR="00BC7E43">
        <w:rPr>
          <w:color w:val="00B0F0"/>
        </w:rPr>
        <w:t xml:space="preserve"> Roland</w:t>
      </w:r>
      <w:r w:rsidR="008A7F1A" w:rsidRPr="008A7F1A">
        <w:rPr>
          <w:color w:val="00B0F0"/>
        </w:rPr>
        <w:t xml:space="preserve"> and </w:t>
      </w:r>
      <w:r w:rsidR="00BC7E43">
        <w:rPr>
          <w:color w:val="00B0F0"/>
        </w:rPr>
        <w:t>Koller Ábel</w:t>
      </w:r>
      <w:r w:rsidR="008A7F1A" w:rsidRPr="008A7F1A">
        <w:rPr>
          <w:color w:val="00B0F0"/>
        </w:rPr>
        <w:t xml:space="preserve">) </w:t>
      </w:r>
      <w:proofErr w:type="spellStart"/>
      <w:r w:rsidR="008A7F1A" w:rsidRPr="008A7F1A">
        <w:rPr>
          <w:color w:val="00B0F0"/>
        </w:rPr>
        <w:t>went</w:t>
      </w:r>
      <w:proofErr w:type="spellEnd"/>
      <w:r w:rsidR="008A7F1A" w:rsidRPr="008A7F1A">
        <w:rPr>
          <w:color w:val="00B0F0"/>
        </w:rPr>
        <w:t xml:space="preserve"> </w:t>
      </w:r>
      <w:proofErr w:type="spellStart"/>
      <w:r w:rsidR="008A7F1A" w:rsidRPr="008A7F1A">
        <w:rPr>
          <w:color w:val="00B0F0"/>
        </w:rPr>
        <w:t>to</w:t>
      </w:r>
      <w:proofErr w:type="spellEnd"/>
      <w:r w:rsidR="008A7F1A" w:rsidRPr="008A7F1A">
        <w:rPr>
          <w:color w:val="00B0F0"/>
        </w:rPr>
        <w:t xml:space="preserve"> </w:t>
      </w:r>
      <w:proofErr w:type="spellStart"/>
      <w:r w:rsidR="00BC7E43">
        <w:rPr>
          <w:color w:val="00B0F0"/>
        </w:rPr>
        <w:t>Braga</w:t>
      </w:r>
      <w:proofErr w:type="spellEnd"/>
      <w:r w:rsidR="008A7F1A" w:rsidRPr="008A7F1A">
        <w:rPr>
          <w:color w:val="00B0F0"/>
        </w:rPr>
        <w:t xml:space="preserve"> </w:t>
      </w:r>
      <w:proofErr w:type="spellStart"/>
      <w:r w:rsidR="008A7F1A" w:rsidRPr="008A7F1A">
        <w:rPr>
          <w:color w:val="00B0F0"/>
        </w:rPr>
        <w:t>without</w:t>
      </w:r>
      <w:proofErr w:type="spellEnd"/>
      <w:r w:rsidR="008A7F1A" w:rsidRPr="008A7F1A">
        <w:rPr>
          <w:color w:val="00B0F0"/>
        </w:rPr>
        <w:t xml:space="preserve"> a </w:t>
      </w:r>
      <w:proofErr w:type="spellStart"/>
      <w:r w:rsidR="008A7F1A" w:rsidRPr="008A7F1A">
        <w:rPr>
          <w:color w:val="00B0F0"/>
        </w:rPr>
        <w:t>teacher</w:t>
      </w:r>
      <w:proofErr w:type="spellEnd"/>
      <w:r w:rsidR="008A7F1A" w:rsidRPr="008A7F1A">
        <w:rPr>
          <w:color w:val="00B0F0"/>
        </w:rPr>
        <w:t xml:space="preserve"> </w:t>
      </w:r>
      <w:proofErr w:type="spellStart"/>
      <w:r w:rsidR="008A7F1A" w:rsidRPr="008A7F1A">
        <w:rPr>
          <w:color w:val="00B0F0"/>
        </w:rPr>
        <w:t>to</w:t>
      </w:r>
      <w:proofErr w:type="spellEnd"/>
      <w:r w:rsidR="008A7F1A" w:rsidRPr="008A7F1A">
        <w:rPr>
          <w:color w:val="00B0F0"/>
        </w:rPr>
        <w:t xml:space="preserve"> </w:t>
      </w:r>
      <w:proofErr w:type="spellStart"/>
      <w:r w:rsidR="008A7F1A" w:rsidRPr="008A7F1A">
        <w:rPr>
          <w:color w:val="00B0F0"/>
        </w:rPr>
        <w:t>participate</w:t>
      </w:r>
      <w:proofErr w:type="spellEnd"/>
      <w:r w:rsidR="008A7F1A" w:rsidRPr="008A7F1A">
        <w:rPr>
          <w:color w:val="00B0F0"/>
        </w:rPr>
        <w:t xml:space="preserve"> in a 3-month </w:t>
      </w:r>
      <w:proofErr w:type="spellStart"/>
      <w:r w:rsidR="008A7F1A" w:rsidRPr="008A7F1A">
        <w:rPr>
          <w:color w:val="00B0F0"/>
        </w:rPr>
        <w:t>internship</w:t>
      </w:r>
      <w:proofErr w:type="spellEnd"/>
      <w:r w:rsidR="008A7F1A" w:rsidRPr="008A7F1A">
        <w:rPr>
          <w:color w:val="00B0F0"/>
        </w:rPr>
        <w:t xml:space="preserve">. The </w:t>
      </w:r>
      <w:proofErr w:type="spellStart"/>
      <w:r w:rsidR="008A7F1A" w:rsidRPr="008A7F1A">
        <w:rPr>
          <w:color w:val="00B0F0"/>
        </w:rPr>
        <w:t>conditions</w:t>
      </w:r>
      <w:proofErr w:type="spellEnd"/>
      <w:r w:rsidR="008A7F1A" w:rsidRPr="008A7F1A">
        <w:rPr>
          <w:color w:val="00B0F0"/>
        </w:rPr>
        <w:t xml:space="preserve"> </w:t>
      </w:r>
      <w:proofErr w:type="spellStart"/>
      <w:r w:rsidR="008A7F1A" w:rsidRPr="008A7F1A">
        <w:rPr>
          <w:color w:val="00B0F0"/>
        </w:rPr>
        <w:t>ensure</w:t>
      </w:r>
      <w:proofErr w:type="spellEnd"/>
      <w:r w:rsidR="008A7F1A" w:rsidRPr="008A7F1A">
        <w:rPr>
          <w:color w:val="00B0F0"/>
        </w:rPr>
        <w:t xml:space="preserve"> </w:t>
      </w:r>
      <w:proofErr w:type="spellStart"/>
      <w:r w:rsidR="008A7F1A" w:rsidRPr="008A7F1A">
        <w:rPr>
          <w:color w:val="00B0F0"/>
        </w:rPr>
        <w:t>as</w:t>
      </w:r>
      <w:proofErr w:type="spellEnd"/>
      <w:r w:rsidR="008A7F1A" w:rsidRPr="008A7F1A">
        <w:rPr>
          <w:color w:val="00B0F0"/>
        </w:rPr>
        <w:t xml:space="preserve"> </w:t>
      </w:r>
      <w:proofErr w:type="spellStart"/>
      <w:r w:rsidR="008A7F1A" w:rsidRPr="008A7F1A">
        <w:rPr>
          <w:color w:val="00B0F0"/>
        </w:rPr>
        <w:t>much</w:t>
      </w:r>
      <w:proofErr w:type="spellEnd"/>
      <w:r w:rsidR="008A7F1A" w:rsidRPr="008A7F1A">
        <w:rPr>
          <w:color w:val="00B0F0"/>
        </w:rPr>
        <w:t xml:space="preserve"> </w:t>
      </w:r>
      <w:proofErr w:type="spellStart"/>
      <w:r w:rsidR="008A7F1A" w:rsidRPr="008A7F1A">
        <w:rPr>
          <w:color w:val="00B0F0"/>
        </w:rPr>
        <w:t>autonomy</w:t>
      </w:r>
      <w:proofErr w:type="spellEnd"/>
      <w:r w:rsidR="008A7F1A" w:rsidRPr="008A7F1A">
        <w:rPr>
          <w:color w:val="00B0F0"/>
        </w:rPr>
        <w:t xml:space="preserve"> </w:t>
      </w:r>
      <w:proofErr w:type="spellStart"/>
      <w:r w:rsidR="008A7F1A" w:rsidRPr="008A7F1A">
        <w:rPr>
          <w:color w:val="00B0F0"/>
        </w:rPr>
        <w:t>as</w:t>
      </w:r>
      <w:proofErr w:type="spellEnd"/>
      <w:r w:rsidR="008A7F1A" w:rsidRPr="008A7F1A">
        <w:rPr>
          <w:color w:val="00B0F0"/>
        </w:rPr>
        <w:t xml:space="preserve"> </w:t>
      </w:r>
      <w:proofErr w:type="spellStart"/>
      <w:r w:rsidR="008A7F1A" w:rsidRPr="008A7F1A">
        <w:rPr>
          <w:color w:val="00B0F0"/>
        </w:rPr>
        <w:t>possible</w:t>
      </w:r>
      <w:proofErr w:type="spellEnd"/>
      <w:r w:rsidR="008A7F1A" w:rsidRPr="008A7F1A">
        <w:rPr>
          <w:color w:val="00B0F0"/>
        </w:rPr>
        <w:t xml:space="preserve"> </w:t>
      </w:r>
      <w:proofErr w:type="spellStart"/>
      <w:r w:rsidR="008A7F1A" w:rsidRPr="008A7F1A">
        <w:rPr>
          <w:color w:val="00B0F0"/>
        </w:rPr>
        <w:t>for</w:t>
      </w:r>
      <w:proofErr w:type="spellEnd"/>
      <w:r w:rsidR="008A7F1A" w:rsidRPr="008A7F1A">
        <w:rPr>
          <w:color w:val="00B0F0"/>
        </w:rPr>
        <w:t xml:space="preserve"> </w:t>
      </w:r>
      <w:proofErr w:type="spellStart"/>
      <w:r w:rsidR="008A7F1A" w:rsidRPr="008A7F1A">
        <w:rPr>
          <w:color w:val="00B0F0"/>
        </w:rPr>
        <w:t>the</w:t>
      </w:r>
      <w:proofErr w:type="spellEnd"/>
      <w:r w:rsidR="008A7F1A" w:rsidRPr="008A7F1A">
        <w:rPr>
          <w:color w:val="00B0F0"/>
        </w:rPr>
        <w:t xml:space="preserve"> </w:t>
      </w:r>
      <w:proofErr w:type="spellStart"/>
      <w:r w:rsidR="008A7F1A" w:rsidRPr="008A7F1A">
        <w:rPr>
          <w:color w:val="00B0F0"/>
        </w:rPr>
        <w:t>participants</w:t>
      </w:r>
      <w:proofErr w:type="spellEnd"/>
      <w:r w:rsidR="008A7F1A" w:rsidRPr="008A7F1A">
        <w:rPr>
          <w:color w:val="00B0F0"/>
        </w:rPr>
        <w:t xml:space="preserve">, </w:t>
      </w:r>
      <w:proofErr w:type="spellStart"/>
      <w:r w:rsidR="008A7F1A" w:rsidRPr="008A7F1A">
        <w:rPr>
          <w:color w:val="00B0F0"/>
        </w:rPr>
        <w:t>who</w:t>
      </w:r>
      <w:proofErr w:type="spellEnd"/>
      <w:r w:rsidR="008A7F1A" w:rsidRPr="008A7F1A">
        <w:rPr>
          <w:color w:val="00B0F0"/>
        </w:rPr>
        <w:t xml:space="preserve"> </w:t>
      </w:r>
      <w:proofErr w:type="spellStart"/>
      <w:r w:rsidR="008A7F1A" w:rsidRPr="008A7F1A">
        <w:rPr>
          <w:color w:val="00B0F0"/>
        </w:rPr>
        <w:t>were</w:t>
      </w:r>
      <w:proofErr w:type="spellEnd"/>
      <w:r w:rsidR="008A7F1A" w:rsidRPr="008A7F1A">
        <w:rPr>
          <w:color w:val="00B0F0"/>
        </w:rPr>
        <w:t xml:space="preserve"> </w:t>
      </w:r>
      <w:proofErr w:type="spellStart"/>
      <w:r w:rsidR="008A7F1A" w:rsidRPr="008A7F1A">
        <w:rPr>
          <w:color w:val="00B0F0"/>
        </w:rPr>
        <w:t>able</w:t>
      </w:r>
      <w:proofErr w:type="spellEnd"/>
      <w:r w:rsidR="008A7F1A" w:rsidRPr="008A7F1A">
        <w:rPr>
          <w:color w:val="00B0F0"/>
        </w:rPr>
        <w:t xml:space="preserve"> </w:t>
      </w:r>
      <w:proofErr w:type="spellStart"/>
      <w:r w:rsidR="008A7F1A" w:rsidRPr="008A7F1A">
        <w:rPr>
          <w:color w:val="00B0F0"/>
        </w:rPr>
        <w:t>to</w:t>
      </w:r>
      <w:proofErr w:type="spellEnd"/>
      <w:r w:rsidR="008A7F1A" w:rsidRPr="008A7F1A">
        <w:rPr>
          <w:color w:val="00B0F0"/>
        </w:rPr>
        <w:t xml:space="preserve"> </w:t>
      </w:r>
      <w:proofErr w:type="spellStart"/>
      <w:r w:rsidR="008A7F1A" w:rsidRPr="008A7F1A">
        <w:rPr>
          <w:color w:val="00B0F0"/>
        </w:rPr>
        <w:t>gather</w:t>
      </w:r>
      <w:proofErr w:type="spellEnd"/>
      <w:r w:rsidR="008A7F1A" w:rsidRPr="008A7F1A">
        <w:rPr>
          <w:color w:val="00B0F0"/>
        </w:rPr>
        <w:t xml:space="preserve"> </w:t>
      </w:r>
      <w:proofErr w:type="spellStart"/>
      <w:r w:rsidR="008A7F1A" w:rsidRPr="008A7F1A">
        <w:rPr>
          <w:color w:val="00B0F0"/>
        </w:rPr>
        <w:t>useful</w:t>
      </w:r>
      <w:proofErr w:type="spellEnd"/>
      <w:r w:rsidR="008A7F1A" w:rsidRPr="008A7F1A">
        <w:rPr>
          <w:color w:val="00B0F0"/>
        </w:rPr>
        <w:t xml:space="preserve"> </w:t>
      </w:r>
      <w:proofErr w:type="spellStart"/>
      <w:r w:rsidR="008A7F1A" w:rsidRPr="008A7F1A">
        <w:rPr>
          <w:color w:val="00B0F0"/>
        </w:rPr>
        <w:t>information</w:t>
      </w:r>
      <w:proofErr w:type="spellEnd"/>
      <w:r w:rsidR="008A7F1A" w:rsidRPr="008A7F1A">
        <w:rPr>
          <w:color w:val="00B0F0"/>
        </w:rPr>
        <w:t xml:space="preserve"> </w:t>
      </w:r>
      <w:proofErr w:type="spellStart"/>
      <w:r w:rsidR="008A7F1A" w:rsidRPr="008A7F1A">
        <w:rPr>
          <w:color w:val="00B0F0"/>
        </w:rPr>
        <w:t>from</w:t>
      </w:r>
      <w:proofErr w:type="spellEnd"/>
      <w:r w:rsidR="008A7F1A" w:rsidRPr="008A7F1A">
        <w:rPr>
          <w:color w:val="00B0F0"/>
        </w:rPr>
        <w:t xml:space="preserve"> </w:t>
      </w:r>
      <w:proofErr w:type="spellStart"/>
      <w:r w:rsidR="008A7F1A" w:rsidRPr="008A7F1A">
        <w:rPr>
          <w:color w:val="00B0F0"/>
        </w:rPr>
        <w:t>the</w:t>
      </w:r>
      <w:proofErr w:type="spellEnd"/>
      <w:r w:rsidR="008A7F1A" w:rsidRPr="008A7F1A">
        <w:rPr>
          <w:color w:val="00B0F0"/>
        </w:rPr>
        <w:t xml:space="preserve"> </w:t>
      </w:r>
      <w:proofErr w:type="spellStart"/>
      <w:r w:rsidR="008A7F1A" w:rsidRPr="008A7F1A">
        <w:rPr>
          <w:color w:val="00B0F0"/>
        </w:rPr>
        <w:t>participants</w:t>
      </w:r>
      <w:proofErr w:type="spellEnd"/>
      <w:r w:rsidR="008A7F1A" w:rsidRPr="008A7F1A">
        <w:rPr>
          <w:color w:val="00B0F0"/>
        </w:rPr>
        <w:t xml:space="preserve"> of </w:t>
      </w:r>
      <w:proofErr w:type="spellStart"/>
      <w:r w:rsidR="008A7F1A" w:rsidRPr="008A7F1A">
        <w:rPr>
          <w:color w:val="00B0F0"/>
        </w:rPr>
        <w:t>the</w:t>
      </w:r>
      <w:proofErr w:type="spellEnd"/>
      <w:r w:rsidR="008A7F1A" w:rsidRPr="008A7F1A">
        <w:rPr>
          <w:color w:val="00B0F0"/>
        </w:rPr>
        <w:t xml:space="preserve"> </w:t>
      </w:r>
      <w:proofErr w:type="spellStart"/>
      <w:r w:rsidR="008A7F1A" w:rsidRPr="008A7F1A">
        <w:rPr>
          <w:color w:val="00B0F0"/>
        </w:rPr>
        <w:t>short</w:t>
      </w:r>
      <w:proofErr w:type="spellEnd"/>
      <w:r w:rsidR="008A7F1A" w:rsidRPr="008A7F1A">
        <w:rPr>
          <w:color w:val="00B0F0"/>
        </w:rPr>
        <w:t xml:space="preserve"> </w:t>
      </w:r>
      <w:proofErr w:type="spellStart"/>
      <w:r w:rsidR="008A7F1A" w:rsidRPr="008A7F1A">
        <w:rPr>
          <w:color w:val="00B0F0"/>
        </w:rPr>
        <w:t>internship</w:t>
      </w:r>
      <w:proofErr w:type="spellEnd"/>
      <w:r w:rsidR="008A7F1A" w:rsidRPr="008A7F1A">
        <w:rPr>
          <w:color w:val="00B0F0"/>
        </w:rPr>
        <w:t xml:space="preserve"> in </w:t>
      </w:r>
      <w:proofErr w:type="spellStart"/>
      <w:r w:rsidR="008A7F1A" w:rsidRPr="008A7F1A">
        <w:rPr>
          <w:color w:val="00B0F0"/>
        </w:rPr>
        <w:t>the</w:t>
      </w:r>
      <w:proofErr w:type="spellEnd"/>
      <w:r w:rsidR="008A7F1A" w:rsidRPr="008A7F1A">
        <w:rPr>
          <w:color w:val="00B0F0"/>
        </w:rPr>
        <w:t xml:space="preserve"> </w:t>
      </w:r>
      <w:proofErr w:type="spellStart"/>
      <w:r w:rsidR="008A7F1A" w:rsidRPr="008A7F1A">
        <w:rPr>
          <w:color w:val="00B0F0"/>
        </w:rPr>
        <w:t>autumn</w:t>
      </w:r>
      <w:proofErr w:type="spellEnd"/>
      <w:r w:rsidR="008A7F1A" w:rsidRPr="008A7F1A">
        <w:rPr>
          <w:color w:val="00B0F0"/>
        </w:rPr>
        <w:t xml:space="preserve">. Of </w:t>
      </w:r>
      <w:proofErr w:type="spellStart"/>
      <w:r w:rsidR="008A7F1A" w:rsidRPr="008A7F1A">
        <w:rPr>
          <w:color w:val="00B0F0"/>
        </w:rPr>
        <w:t>course</w:t>
      </w:r>
      <w:proofErr w:type="spellEnd"/>
      <w:r w:rsidR="008A7F1A" w:rsidRPr="008A7F1A">
        <w:rPr>
          <w:color w:val="00B0F0"/>
        </w:rPr>
        <w:t xml:space="preserve">, </w:t>
      </w:r>
      <w:proofErr w:type="spellStart"/>
      <w:r w:rsidR="008A7F1A" w:rsidRPr="008A7F1A">
        <w:rPr>
          <w:color w:val="00B0F0"/>
        </w:rPr>
        <w:t>the</w:t>
      </w:r>
      <w:proofErr w:type="spellEnd"/>
      <w:r w:rsidR="008A7F1A" w:rsidRPr="008A7F1A">
        <w:rPr>
          <w:color w:val="00B0F0"/>
        </w:rPr>
        <w:t xml:space="preserve"> </w:t>
      </w:r>
      <w:proofErr w:type="spellStart"/>
      <w:r w:rsidR="008A7F1A" w:rsidRPr="008A7F1A">
        <w:rPr>
          <w:color w:val="00B0F0"/>
        </w:rPr>
        <w:t>school</w:t>
      </w:r>
      <w:proofErr w:type="spellEnd"/>
      <w:r w:rsidR="008A7F1A" w:rsidRPr="008A7F1A">
        <w:rPr>
          <w:color w:val="00B0F0"/>
        </w:rPr>
        <w:t xml:space="preserve"> </w:t>
      </w:r>
      <w:proofErr w:type="spellStart"/>
      <w:r w:rsidR="00126D4D">
        <w:rPr>
          <w:color w:val="00B0F0"/>
        </w:rPr>
        <w:t>k</w:t>
      </w:r>
      <w:r w:rsidR="008A7F1A" w:rsidRPr="008A7F1A">
        <w:rPr>
          <w:color w:val="00B0F0"/>
        </w:rPr>
        <w:t>e</w:t>
      </w:r>
      <w:r w:rsidR="00126D4D">
        <w:rPr>
          <w:color w:val="00B0F0"/>
        </w:rPr>
        <w:t>pt</w:t>
      </w:r>
      <w:proofErr w:type="spellEnd"/>
      <w:r w:rsidR="008A7F1A" w:rsidRPr="008A7F1A">
        <w:rPr>
          <w:color w:val="00B0F0"/>
        </w:rPr>
        <w:t xml:space="preserve"> in </w:t>
      </w:r>
      <w:proofErr w:type="spellStart"/>
      <w:r w:rsidR="008A7F1A" w:rsidRPr="008A7F1A">
        <w:rPr>
          <w:color w:val="00B0F0"/>
        </w:rPr>
        <w:t>touch</w:t>
      </w:r>
      <w:proofErr w:type="spellEnd"/>
      <w:r w:rsidR="008A7F1A" w:rsidRPr="008A7F1A">
        <w:rPr>
          <w:color w:val="00B0F0"/>
        </w:rPr>
        <w:t xml:space="preserve"> </w:t>
      </w:r>
      <w:proofErr w:type="spellStart"/>
      <w:r w:rsidR="008A7F1A" w:rsidRPr="008A7F1A">
        <w:rPr>
          <w:color w:val="00B0F0"/>
        </w:rPr>
        <w:t>with</w:t>
      </w:r>
      <w:proofErr w:type="spellEnd"/>
      <w:r w:rsidR="008A7F1A" w:rsidRPr="008A7F1A">
        <w:rPr>
          <w:color w:val="00B0F0"/>
        </w:rPr>
        <w:t xml:space="preserve"> </w:t>
      </w:r>
      <w:proofErr w:type="spellStart"/>
      <w:r w:rsidR="008A7F1A" w:rsidRPr="008A7F1A">
        <w:rPr>
          <w:color w:val="00B0F0"/>
        </w:rPr>
        <w:t>the</w:t>
      </w:r>
      <w:proofErr w:type="spellEnd"/>
      <w:r w:rsidR="008A7F1A" w:rsidRPr="008A7F1A">
        <w:rPr>
          <w:color w:val="00B0F0"/>
        </w:rPr>
        <w:t xml:space="preserve"> </w:t>
      </w:r>
      <w:proofErr w:type="spellStart"/>
      <w:r w:rsidR="008A7F1A" w:rsidRPr="008A7F1A">
        <w:rPr>
          <w:color w:val="00B0F0"/>
        </w:rPr>
        <w:t>trainees</w:t>
      </w:r>
      <w:proofErr w:type="spellEnd"/>
      <w:r w:rsidR="008A7F1A" w:rsidRPr="008A7F1A">
        <w:rPr>
          <w:color w:val="00B0F0"/>
        </w:rPr>
        <w:t xml:space="preserve"> and </w:t>
      </w:r>
      <w:proofErr w:type="spellStart"/>
      <w:r w:rsidR="008A7F1A" w:rsidRPr="008A7F1A">
        <w:rPr>
          <w:color w:val="00B0F0"/>
        </w:rPr>
        <w:t>they</w:t>
      </w:r>
      <w:proofErr w:type="spellEnd"/>
      <w:r w:rsidR="008A7F1A" w:rsidRPr="008A7F1A">
        <w:rPr>
          <w:color w:val="00B0F0"/>
        </w:rPr>
        <w:t xml:space="preserve"> </w:t>
      </w:r>
      <w:proofErr w:type="spellStart"/>
      <w:r w:rsidR="00126D4D">
        <w:rPr>
          <w:color w:val="00B0F0"/>
        </w:rPr>
        <w:t>were</w:t>
      </w:r>
      <w:proofErr w:type="spellEnd"/>
      <w:r w:rsidR="008A7F1A" w:rsidRPr="008A7F1A">
        <w:rPr>
          <w:color w:val="00B0F0"/>
        </w:rPr>
        <w:t xml:space="preserve"> </w:t>
      </w:r>
      <w:proofErr w:type="spellStart"/>
      <w:r w:rsidR="008A7F1A" w:rsidRPr="008A7F1A">
        <w:rPr>
          <w:color w:val="00B0F0"/>
        </w:rPr>
        <w:t>also</w:t>
      </w:r>
      <w:proofErr w:type="spellEnd"/>
      <w:r w:rsidR="008A7F1A" w:rsidRPr="008A7F1A">
        <w:rPr>
          <w:color w:val="00B0F0"/>
        </w:rPr>
        <w:t xml:space="preserve"> </w:t>
      </w:r>
      <w:proofErr w:type="spellStart"/>
      <w:r w:rsidR="008A7F1A" w:rsidRPr="008A7F1A">
        <w:rPr>
          <w:color w:val="00B0F0"/>
        </w:rPr>
        <w:t>assisted</w:t>
      </w:r>
      <w:proofErr w:type="spellEnd"/>
      <w:r w:rsidR="008A7F1A" w:rsidRPr="008A7F1A">
        <w:rPr>
          <w:color w:val="00B0F0"/>
        </w:rPr>
        <w:t xml:space="preserve"> </w:t>
      </w:r>
      <w:proofErr w:type="spellStart"/>
      <w:r w:rsidR="008A7F1A" w:rsidRPr="008A7F1A">
        <w:rPr>
          <w:color w:val="00B0F0"/>
        </w:rPr>
        <w:t>by</w:t>
      </w:r>
      <w:proofErr w:type="spellEnd"/>
      <w:r w:rsidR="008A7F1A" w:rsidRPr="008A7F1A">
        <w:rPr>
          <w:color w:val="00B0F0"/>
        </w:rPr>
        <w:t xml:space="preserve"> a local </w:t>
      </w:r>
      <w:proofErr w:type="gramStart"/>
      <w:r w:rsidR="008A7F1A" w:rsidRPr="008A7F1A">
        <w:rPr>
          <w:color w:val="00B0F0"/>
        </w:rPr>
        <w:t>mentor in</w:t>
      </w:r>
      <w:proofErr w:type="gramEnd"/>
      <w:r w:rsidR="008A7F1A" w:rsidRPr="008A7F1A">
        <w:rPr>
          <w:color w:val="00B0F0"/>
        </w:rPr>
        <w:t xml:space="preserve"> </w:t>
      </w:r>
      <w:proofErr w:type="spellStart"/>
      <w:r w:rsidR="008A7F1A" w:rsidRPr="008A7F1A">
        <w:rPr>
          <w:color w:val="00B0F0"/>
        </w:rPr>
        <w:t>the</w:t>
      </w:r>
      <w:proofErr w:type="spellEnd"/>
      <w:r w:rsidR="008A7F1A" w:rsidRPr="008A7F1A">
        <w:rPr>
          <w:color w:val="00B0F0"/>
        </w:rPr>
        <w:t xml:space="preserve"> </w:t>
      </w:r>
      <w:proofErr w:type="spellStart"/>
      <w:r w:rsidR="008A7F1A" w:rsidRPr="008A7F1A">
        <w:rPr>
          <w:color w:val="00B0F0"/>
        </w:rPr>
        <w:t>workplace</w:t>
      </w:r>
      <w:proofErr w:type="spellEnd"/>
      <w:r w:rsidR="008A7F1A" w:rsidRPr="008A7F1A">
        <w:rPr>
          <w:color w:val="00B0F0"/>
        </w:rPr>
        <w:t xml:space="preserve">. </w:t>
      </w:r>
      <w:proofErr w:type="spellStart"/>
      <w:r w:rsidR="008A7F1A" w:rsidRPr="008A7F1A">
        <w:rPr>
          <w:color w:val="00B0F0"/>
        </w:rPr>
        <w:t>At</w:t>
      </w:r>
      <w:proofErr w:type="spellEnd"/>
      <w:r w:rsidR="008A7F1A" w:rsidRPr="008A7F1A">
        <w:rPr>
          <w:color w:val="00B0F0"/>
        </w:rPr>
        <w:t xml:space="preserve"> </w:t>
      </w:r>
      <w:proofErr w:type="spellStart"/>
      <w:r w:rsidR="008A7F1A" w:rsidRPr="008A7F1A">
        <w:rPr>
          <w:color w:val="00B0F0"/>
        </w:rPr>
        <w:t>the</w:t>
      </w:r>
      <w:proofErr w:type="spellEnd"/>
      <w:r w:rsidR="008A7F1A" w:rsidRPr="008A7F1A">
        <w:rPr>
          <w:color w:val="00B0F0"/>
        </w:rPr>
        <w:t xml:space="preserve"> </w:t>
      </w:r>
      <w:proofErr w:type="spellStart"/>
      <w:r w:rsidR="008A7F1A" w:rsidRPr="008A7F1A">
        <w:rPr>
          <w:color w:val="00B0F0"/>
        </w:rPr>
        <w:t>workplace</w:t>
      </w:r>
      <w:bookmarkStart w:id="0" w:name="_GoBack"/>
      <w:bookmarkEnd w:id="0"/>
      <w:proofErr w:type="spellEnd"/>
      <w:r w:rsidR="008A7F1A" w:rsidRPr="008A7F1A">
        <w:rPr>
          <w:color w:val="00B0F0"/>
        </w:rPr>
        <w:t xml:space="preserve">, </w:t>
      </w:r>
      <w:proofErr w:type="spellStart"/>
      <w:r w:rsidR="008A7F1A" w:rsidRPr="008A7F1A">
        <w:rPr>
          <w:color w:val="00B0F0"/>
        </w:rPr>
        <w:t>they</w:t>
      </w:r>
      <w:proofErr w:type="spellEnd"/>
      <w:r w:rsidR="008A7F1A" w:rsidRPr="008A7F1A">
        <w:rPr>
          <w:color w:val="00B0F0"/>
        </w:rPr>
        <w:t xml:space="preserve"> </w:t>
      </w:r>
      <w:proofErr w:type="spellStart"/>
      <w:r w:rsidR="008A7F1A" w:rsidRPr="008A7F1A">
        <w:rPr>
          <w:color w:val="00B0F0"/>
        </w:rPr>
        <w:t>mainly</w:t>
      </w:r>
      <w:proofErr w:type="spellEnd"/>
      <w:r w:rsidR="008A7F1A" w:rsidRPr="008A7F1A">
        <w:rPr>
          <w:color w:val="00B0F0"/>
        </w:rPr>
        <w:t xml:space="preserve"> </w:t>
      </w:r>
      <w:proofErr w:type="spellStart"/>
      <w:r w:rsidR="008A7F1A" w:rsidRPr="008A7F1A">
        <w:rPr>
          <w:color w:val="00B0F0"/>
        </w:rPr>
        <w:t>perform</w:t>
      </w:r>
      <w:r w:rsidR="00126D4D">
        <w:rPr>
          <w:color w:val="00B0F0"/>
        </w:rPr>
        <w:t>ed</w:t>
      </w:r>
      <w:proofErr w:type="spellEnd"/>
      <w:r w:rsidR="008A7F1A" w:rsidRPr="008A7F1A">
        <w:rPr>
          <w:color w:val="00B0F0"/>
        </w:rPr>
        <w:t xml:space="preserve"> </w:t>
      </w:r>
      <w:proofErr w:type="spellStart"/>
      <w:r w:rsidR="008A7F1A" w:rsidRPr="008A7F1A">
        <w:rPr>
          <w:color w:val="00B0F0"/>
        </w:rPr>
        <w:t>tasks</w:t>
      </w:r>
      <w:proofErr w:type="spellEnd"/>
      <w:r w:rsidR="008A7F1A" w:rsidRPr="008A7F1A">
        <w:rPr>
          <w:color w:val="00B0F0"/>
        </w:rPr>
        <w:t xml:space="preserve"> in </w:t>
      </w:r>
      <w:proofErr w:type="spellStart"/>
      <w:r w:rsidR="008A7F1A" w:rsidRPr="008A7F1A">
        <w:rPr>
          <w:color w:val="00B0F0"/>
        </w:rPr>
        <w:t>the</w:t>
      </w:r>
      <w:proofErr w:type="spellEnd"/>
      <w:r w:rsidR="008A7F1A" w:rsidRPr="008A7F1A">
        <w:rPr>
          <w:color w:val="00B0F0"/>
        </w:rPr>
        <w:t xml:space="preserve"> </w:t>
      </w:r>
      <w:proofErr w:type="spellStart"/>
      <w:r w:rsidR="008A7F1A" w:rsidRPr="008A7F1A">
        <w:rPr>
          <w:color w:val="00B0F0"/>
        </w:rPr>
        <w:t>tourism</w:t>
      </w:r>
      <w:proofErr w:type="spellEnd"/>
      <w:r w:rsidR="008A7F1A" w:rsidRPr="008A7F1A">
        <w:rPr>
          <w:color w:val="00B0F0"/>
        </w:rPr>
        <w:t xml:space="preserve"> and </w:t>
      </w:r>
      <w:proofErr w:type="spellStart"/>
      <w:r w:rsidR="008A7F1A" w:rsidRPr="008A7F1A">
        <w:rPr>
          <w:color w:val="00B0F0"/>
        </w:rPr>
        <w:t>catering</w:t>
      </w:r>
      <w:proofErr w:type="spellEnd"/>
      <w:r w:rsidR="008A7F1A" w:rsidRPr="008A7F1A">
        <w:rPr>
          <w:color w:val="00B0F0"/>
        </w:rPr>
        <w:t xml:space="preserve"> sector, </w:t>
      </w:r>
      <w:proofErr w:type="spellStart"/>
      <w:r w:rsidR="008A7F1A" w:rsidRPr="008A7F1A">
        <w:rPr>
          <w:color w:val="00B0F0"/>
        </w:rPr>
        <w:t>but</w:t>
      </w:r>
      <w:proofErr w:type="spellEnd"/>
      <w:r w:rsidR="008A7F1A" w:rsidRPr="008A7F1A">
        <w:rPr>
          <w:color w:val="00B0F0"/>
        </w:rPr>
        <w:t xml:space="preserve"> </w:t>
      </w:r>
      <w:proofErr w:type="spellStart"/>
      <w:r w:rsidR="008A7F1A" w:rsidRPr="008A7F1A">
        <w:rPr>
          <w:color w:val="00B0F0"/>
        </w:rPr>
        <w:t>also</w:t>
      </w:r>
      <w:proofErr w:type="spellEnd"/>
      <w:r w:rsidR="008A7F1A" w:rsidRPr="008A7F1A">
        <w:rPr>
          <w:color w:val="00B0F0"/>
        </w:rPr>
        <w:t xml:space="preserve"> ha</w:t>
      </w:r>
      <w:r w:rsidR="00126D4D">
        <w:rPr>
          <w:color w:val="00B0F0"/>
        </w:rPr>
        <w:t xml:space="preserve">d </w:t>
      </w:r>
      <w:proofErr w:type="spellStart"/>
      <w:r w:rsidR="008A7F1A" w:rsidRPr="008A7F1A">
        <w:rPr>
          <w:color w:val="00B0F0"/>
        </w:rPr>
        <w:t>to</w:t>
      </w:r>
      <w:proofErr w:type="spellEnd"/>
      <w:r w:rsidR="008A7F1A" w:rsidRPr="008A7F1A">
        <w:rPr>
          <w:color w:val="00B0F0"/>
        </w:rPr>
        <w:t xml:space="preserve"> </w:t>
      </w:r>
      <w:proofErr w:type="spellStart"/>
      <w:r w:rsidR="008A7F1A" w:rsidRPr="008A7F1A">
        <w:rPr>
          <w:color w:val="00B0F0"/>
        </w:rPr>
        <w:t>demonstrate</w:t>
      </w:r>
      <w:proofErr w:type="spellEnd"/>
      <w:r w:rsidR="008A7F1A" w:rsidRPr="008A7F1A">
        <w:rPr>
          <w:color w:val="00B0F0"/>
        </w:rPr>
        <w:t xml:space="preserve"> </w:t>
      </w:r>
      <w:proofErr w:type="spellStart"/>
      <w:r w:rsidR="008A7F1A" w:rsidRPr="008A7F1A">
        <w:rPr>
          <w:color w:val="00B0F0"/>
        </w:rPr>
        <w:t>their</w:t>
      </w:r>
      <w:proofErr w:type="spellEnd"/>
      <w:r w:rsidR="008A7F1A" w:rsidRPr="008A7F1A">
        <w:rPr>
          <w:color w:val="00B0F0"/>
        </w:rPr>
        <w:t xml:space="preserve"> accounting, </w:t>
      </w:r>
      <w:proofErr w:type="spellStart"/>
      <w:r w:rsidR="008A7F1A" w:rsidRPr="008A7F1A">
        <w:rPr>
          <w:color w:val="00B0F0"/>
        </w:rPr>
        <w:t>administration</w:t>
      </w:r>
      <w:proofErr w:type="spellEnd"/>
      <w:r w:rsidR="008A7F1A" w:rsidRPr="008A7F1A">
        <w:rPr>
          <w:color w:val="00B0F0"/>
        </w:rPr>
        <w:t xml:space="preserve"> and </w:t>
      </w:r>
      <w:proofErr w:type="spellStart"/>
      <w:r w:rsidR="008A7F1A" w:rsidRPr="008A7F1A">
        <w:rPr>
          <w:color w:val="00B0F0"/>
        </w:rPr>
        <w:t>payroll</w:t>
      </w:r>
      <w:proofErr w:type="spellEnd"/>
      <w:r w:rsidR="008A7F1A" w:rsidRPr="008A7F1A">
        <w:rPr>
          <w:color w:val="00B0F0"/>
        </w:rPr>
        <w:t xml:space="preserve"> </w:t>
      </w:r>
      <w:proofErr w:type="spellStart"/>
      <w:r w:rsidR="008A7F1A" w:rsidRPr="008A7F1A">
        <w:rPr>
          <w:color w:val="00B0F0"/>
        </w:rPr>
        <w:t>skills</w:t>
      </w:r>
      <w:proofErr w:type="spellEnd"/>
      <w:r w:rsidR="00C75F2C">
        <w:rPr>
          <w:color w:val="00B0F0"/>
        </w:rPr>
        <w:t>.</w:t>
      </w:r>
      <w:r w:rsidR="00BC7E43">
        <w:rPr>
          <w:color w:val="00B0F0"/>
        </w:rPr>
        <w:t xml:space="preserve"> </w:t>
      </w:r>
      <w:proofErr w:type="spellStart"/>
      <w:r w:rsidR="00BC7E43" w:rsidRPr="00BC7E43">
        <w:rPr>
          <w:color w:val="00B0F0"/>
        </w:rPr>
        <w:t>One</w:t>
      </w:r>
      <w:proofErr w:type="spellEnd"/>
      <w:r w:rsidR="00BC7E43" w:rsidRPr="00BC7E43">
        <w:rPr>
          <w:color w:val="00B0F0"/>
        </w:rPr>
        <w:t xml:space="preserve"> </w:t>
      </w:r>
      <w:proofErr w:type="spellStart"/>
      <w:r w:rsidR="00BC7E43" w:rsidRPr="00BC7E43">
        <w:rPr>
          <w:color w:val="00B0F0"/>
        </w:rPr>
        <w:t>particular</w:t>
      </w:r>
      <w:proofErr w:type="spellEnd"/>
      <w:r w:rsidR="00BC7E43" w:rsidRPr="00BC7E43">
        <w:rPr>
          <w:color w:val="00B0F0"/>
        </w:rPr>
        <w:t xml:space="preserve"> </w:t>
      </w:r>
      <w:proofErr w:type="spellStart"/>
      <w:r w:rsidR="00BC7E43" w:rsidRPr="00BC7E43">
        <w:rPr>
          <w:color w:val="00B0F0"/>
        </w:rPr>
        <w:t>challenge</w:t>
      </w:r>
      <w:proofErr w:type="spellEnd"/>
      <w:r w:rsidR="00BC7E43" w:rsidRPr="00BC7E43">
        <w:rPr>
          <w:color w:val="00B0F0"/>
        </w:rPr>
        <w:t xml:space="preserve"> is </w:t>
      </w:r>
      <w:proofErr w:type="spellStart"/>
      <w:r w:rsidR="00BC7E43" w:rsidRPr="00BC7E43">
        <w:rPr>
          <w:color w:val="00B0F0"/>
        </w:rPr>
        <w:t>that</w:t>
      </w:r>
      <w:proofErr w:type="spellEnd"/>
      <w:r w:rsidR="00BC7E43" w:rsidRPr="00BC7E43">
        <w:rPr>
          <w:color w:val="00B0F0"/>
        </w:rPr>
        <w:t xml:space="preserve">, </w:t>
      </w:r>
      <w:proofErr w:type="spellStart"/>
      <w:r w:rsidR="00BC7E43" w:rsidRPr="00BC7E43">
        <w:rPr>
          <w:color w:val="00B0F0"/>
        </w:rPr>
        <w:t>due</w:t>
      </w:r>
      <w:proofErr w:type="spellEnd"/>
      <w:r w:rsidR="00BC7E43" w:rsidRPr="00BC7E43">
        <w:rPr>
          <w:color w:val="00B0F0"/>
        </w:rPr>
        <w:t xml:space="preserve"> </w:t>
      </w:r>
      <w:proofErr w:type="spellStart"/>
      <w:r w:rsidR="00BC7E43" w:rsidRPr="00BC7E43">
        <w:rPr>
          <w:color w:val="00B0F0"/>
        </w:rPr>
        <w:t>to</w:t>
      </w:r>
      <w:proofErr w:type="spellEnd"/>
      <w:r w:rsidR="00BC7E43" w:rsidRPr="00BC7E43">
        <w:rPr>
          <w:color w:val="00B0F0"/>
        </w:rPr>
        <w:t xml:space="preserve"> </w:t>
      </w:r>
      <w:proofErr w:type="spellStart"/>
      <w:r w:rsidR="00BC7E43" w:rsidRPr="00BC7E43">
        <w:rPr>
          <w:color w:val="00B0F0"/>
        </w:rPr>
        <w:t>changes</w:t>
      </w:r>
      <w:proofErr w:type="spellEnd"/>
      <w:r w:rsidR="00BC7E43" w:rsidRPr="00BC7E43">
        <w:rPr>
          <w:color w:val="00B0F0"/>
        </w:rPr>
        <w:t xml:space="preserve"> </w:t>
      </w:r>
      <w:proofErr w:type="spellStart"/>
      <w:r w:rsidR="00BC7E43" w:rsidRPr="00BC7E43">
        <w:rPr>
          <w:color w:val="00B0F0"/>
        </w:rPr>
        <w:t>to</w:t>
      </w:r>
      <w:proofErr w:type="spellEnd"/>
      <w:r w:rsidR="00BC7E43" w:rsidRPr="00BC7E43">
        <w:rPr>
          <w:color w:val="00B0F0"/>
        </w:rPr>
        <w:t xml:space="preserve"> </w:t>
      </w:r>
      <w:proofErr w:type="spellStart"/>
      <w:r w:rsidR="00BC7E43" w:rsidRPr="00BC7E43">
        <w:rPr>
          <w:color w:val="00B0F0"/>
        </w:rPr>
        <w:t>the</w:t>
      </w:r>
      <w:proofErr w:type="spellEnd"/>
      <w:r w:rsidR="00BC7E43" w:rsidRPr="00BC7E43">
        <w:rPr>
          <w:color w:val="00B0F0"/>
        </w:rPr>
        <w:t xml:space="preserve"> </w:t>
      </w:r>
      <w:proofErr w:type="spellStart"/>
      <w:r w:rsidR="00BC7E43" w:rsidRPr="00BC7E43">
        <w:rPr>
          <w:color w:val="00B0F0"/>
        </w:rPr>
        <w:t>school</w:t>
      </w:r>
      <w:proofErr w:type="spellEnd"/>
      <w:r w:rsidR="00BC7E43" w:rsidRPr="00BC7E43">
        <w:rPr>
          <w:color w:val="00B0F0"/>
        </w:rPr>
        <w:t xml:space="preserve"> </w:t>
      </w:r>
      <w:proofErr w:type="spellStart"/>
      <w:r w:rsidR="00BC7E43" w:rsidRPr="00BC7E43">
        <w:rPr>
          <w:color w:val="00B0F0"/>
        </w:rPr>
        <w:t>leaving</w:t>
      </w:r>
      <w:proofErr w:type="spellEnd"/>
      <w:r w:rsidR="00BC7E43" w:rsidRPr="00BC7E43">
        <w:rPr>
          <w:color w:val="00B0F0"/>
        </w:rPr>
        <w:t xml:space="preserve"> </w:t>
      </w:r>
      <w:proofErr w:type="spellStart"/>
      <w:r w:rsidR="00BC7E43">
        <w:rPr>
          <w:color w:val="00B0F0"/>
        </w:rPr>
        <w:t>exam</w:t>
      </w:r>
      <w:proofErr w:type="spellEnd"/>
      <w:r w:rsidR="00BC7E43" w:rsidRPr="00BC7E43">
        <w:rPr>
          <w:color w:val="00B0F0"/>
        </w:rPr>
        <w:t xml:space="preserve">, </w:t>
      </w:r>
      <w:proofErr w:type="spellStart"/>
      <w:r w:rsidR="00BC7E43" w:rsidRPr="00BC7E43">
        <w:rPr>
          <w:color w:val="00B0F0"/>
        </w:rPr>
        <w:t>this</w:t>
      </w:r>
      <w:proofErr w:type="spellEnd"/>
      <w:r w:rsidR="00BC7E43" w:rsidRPr="00BC7E43">
        <w:rPr>
          <w:color w:val="00B0F0"/>
        </w:rPr>
        <w:t xml:space="preserve"> </w:t>
      </w:r>
      <w:proofErr w:type="spellStart"/>
      <w:r w:rsidR="00BC7E43" w:rsidRPr="00BC7E43">
        <w:rPr>
          <w:color w:val="00B0F0"/>
        </w:rPr>
        <w:t>year</w:t>
      </w:r>
      <w:proofErr w:type="spellEnd"/>
      <w:r w:rsidR="00BC7E43" w:rsidRPr="00BC7E43">
        <w:rPr>
          <w:color w:val="00B0F0"/>
        </w:rPr>
        <w:t xml:space="preserve"> </w:t>
      </w:r>
      <w:proofErr w:type="spellStart"/>
      <w:r w:rsidR="00BC7E43" w:rsidRPr="00BC7E43">
        <w:rPr>
          <w:color w:val="00B0F0"/>
        </w:rPr>
        <w:t>for</w:t>
      </w:r>
      <w:proofErr w:type="spellEnd"/>
      <w:r w:rsidR="00BC7E43" w:rsidRPr="00BC7E43">
        <w:rPr>
          <w:color w:val="00B0F0"/>
        </w:rPr>
        <w:t xml:space="preserve"> </w:t>
      </w:r>
      <w:proofErr w:type="spellStart"/>
      <w:r w:rsidR="00BC7E43" w:rsidRPr="00BC7E43">
        <w:rPr>
          <w:color w:val="00B0F0"/>
        </w:rPr>
        <w:t>the</w:t>
      </w:r>
      <w:proofErr w:type="spellEnd"/>
      <w:r w:rsidR="00BC7E43" w:rsidRPr="00BC7E43">
        <w:rPr>
          <w:color w:val="00B0F0"/>
        </w:rPr>
        <w:t xml:space="preserve"> </w:t>
      </w:r>
      <w:proofErr w:type="spellStart"/>
      <w:r w:rsidR="00BC7E43" w:rsidRPr="00BC7E43">
        <w:rPr>
          <w:color w:val="00B0F0"/>
        </w:rPr>
        <w:t>first</w:t>
      </w:r>
      <w:proofErr w:type="spellEnd"/>
      <w:r w:rsidR="00BC7E43" w:rsidRPr="00BC7E43">
        <w:rPr>
          <w:color w:val="00B0F0"/>
        </w:rPr>
        <w:t xml:space="preserve"> </w:t>
      </w:r>
      <w:proofErr w:type="spellStart"/>
      <w:r w:rsidR="00BC7E43" w:rsidRPr="00BC7E43">
        <w:rPr>
          <w:color w:val="00B0F0"/>
        </w:rPr>
        <w:t>time</w:t>
      </w:r>
      <w:proofErr w:type="spellEnd"/>
      <w:r w:rsidR="00BC7E43" w:rsidRPr="00BC7E43">
        <w:rPr>
          <w:color w:val="00B0F0"/>
        </w:rPr>
        <w:t xml:space="preserve"> </w:t>
      </w:r>
      <w:proofErr w:type="spellStart"/>
      <w:r w:rsidR="00BC7E43" w:rsidRPr="00BC7E43">
        <w:rPr>
          <w:color w:val="00B0F0"/>
        </w:rPr>
        <w:t>they</w:t>
      </w:r>
      <w:proofErr w:type="spellEnd"/>
      <w:r w:rsidR="00BC7E43" w:rsidRPr="00BC7E43">
        <w:rPr>
          <w:color w:val="00B0F0"/>
        </w:rPr>
        <w:t xml:space="preserve"> </w:t>
      </w:r>
      <w:proofErr w:type="spellStart"/>
      <w:r w:rsidR="00BC7E43" w:rsidRPr="00BC7E43">
        <w:rPr>
          <w:color w:val="00B0F0"/>
        </w:rPr>
        <w:t>will</w:t>
      </w:r>
      <w:proofErr w:type="spellEnd"/>
      <w:r w:rsidR="00BC7E43" w:rsidRPr="00BC7E43">
        <w:rPr>
          <w:color w:val="00B0F0"/>
        </w:rPr>
        <w:t xml:space="preserve"> </w:t>
      </w:r>
      <w:proofErr w:type="spellStart"/>
      <w:r w:rsidR="00BC7E43" w:rsidRPr="00BC7E43">
        <w:rPr>
          <w:color w:val="00B0F0"/>
        </w:rPr>
        <w:t>have</w:t>
      </w:r>
      <w:proofErr w:type="spellEnd"/>
      <w:r w:rsidR="00BC7E43" w:rsidRPr="00BC7E43">
        <w:rPr>
          <w:color w:val="00B0F0"/>
        </w:rPr>
        <w:t xml:space="preserve"> </w:t>
      </w:r>
      <w:proofErr w:type="spellStart"/>
      <w:r w:rsidR="00BC7E43" w:rsidRPr="00BC7E43">
        <w:rPr>
          <w:color w:val="00B0F0"/>
        </w:rPr>
        <w:t>to</w:t>
      </w:r>
      <w:proofErr w:type="spellEnd"/>
      <w:r w:rsidR="00BC7E43" w:rsidRPr="00BC7E43">
        <w:rPr>
          <w:color w:val="00B0F0"/>
        </w:rPr>
        <w:t xml:space="preserve"> </w:t>
      </w:r>
      <w:proofErr w:type="spellStart"/>
      <w:r w:rsidR="00BC7E43" w:rsidRPr="00BC7E43">
        <w:rPr>
          <w:color w:val="00B0F0"/>
        </w:rPr>
        <w:t>spend</w:t>
      </w:r>
      <w:proofErr w:type="spellEnd"/>
      <w:r w:rsidR="00BC7E43" w:rsidRPr="00BC7E43">
        <w:rPr>
          <w:color w:val="00B0F0"/>
        </w:rPr>
        <w:t xml:space="preserve"> </w:t>
      </w:r>
      <w:proofErr w:type="spellStart"/>
      <w:r w:rsidR="00BC7E43" w:rsidRPr="00BC7E43">
        <w:rPr>
          <w:color w:val="00B0F0"/>
        </w:rPr>
        <w:t>September</w:t>
      </w:r>
      <w:proofErr w:type="spellEnd"/>
      <w:r w:rsidR="00BC7E43" w:rsidRPr="00BC7E43">
        <w:rPr>
          <w:color w:val="00B0F0"/>
        </w:rPr>
        <w:t xml:space="preserve"> </w:t>
      </w:r>
      <w:proofErr w:type="spellStart"/>
      <w:r w:rsidR="00BC7E43">
        <w:rPr>
          <w:color w:val="00B0F0"/>
        </w:rPr>
        <w:t>abroad</w:t>
      </w:r>
      <w:proofErr w:type="spellEnd"/>
      <w:r w:rsidR="00BC7E43" w:rsidRPr="00BC7E43">
        <w:rPr>
          <w:color w:val="00B0F0"/>
        </w:rPr>
        <w:t xml:space="preserve">, </w:t>
      </w:r>
      <w:proofErr w:type="spellStart"/>
      <w:r w:rsidR="00BC7E43" w:rsidRPr="00BC7E43">
        <w:rPr>
          <w:color w:val="00B0F0"/>
        </w:rPr>
        <w:t>when</w:t>
      </w:r>
      <w:proofErr w:type="spellEnd"/>
      <w:r w:rsidR="00BC7E43" w:rsidRPr="00BC7E43">
        <w:rPr>
          <w:color w:val="00B0F0"/>
        </w:rPr>
        <w:t xml:space="preserve"> </w:t>
      </w:r>
      <w:proofErr w:type="spellStart"/>
      <w:r w:rsidR="00BC7E43" w:rsidRPr="00BC7E43">
        <w:rPr>
          <w:color w:val="00B0F0"/>
        </w:rPr>
        <w:t>they</w:t>
      </w:r>
      <w:proofErr w:type="spellEnd"/>
      <w:r w:rsidR="00BC7E43" w:rsidRPr="00BC7E43">
        <w:rPr>
          <w:color w:val="00B0F0"/>
        </w:rPr>
        <w:t xml:space="preserve"> </w:t>
      </w:r>
      <w:proofErr w:type="spellStart"/>
      <w:r w:rsidR="00BC7E43" w:rsidRPr="00BC7E43">
        <w:rPr>
          <w:color w:val="00B0F0"/>
        </w:rPr>
        <w:t>would</w:t>
      </w:r>
      <w:proofErr w:type="spellEnd"/>
      <w:r w:rsidR="00BC7E43" w:rsidRPr="00BC7E43">
        <w:rPr>
          <w:color w:val="00B0F0"/>
        </w:rPr>
        <w:t xml:space="preserve"> </w:t>
      </w:r>
      <w:proofErr w:type="spellStart"/>
      <w:r w:rsidR="00BC7E43" w:rsidRPr="00BC7E43">
        <w:rPr>
          <w:color w:val="00B0F0"/>
        </w:rPr>
        <w:t>otherwise</w:t>
      </w:r>
      <w:proofErr w:type="spellEnd"/>
      <w:r w:rsidR="00BC7E43" w:rsidRPr="00BC7E43">
        <w:rPr>
          <w:color w:val="00B0F0"/>
        </w:rPr>
        <w:t xml:space="preserve"> be starting </w:t>
      </w:r>
      <w:proofErr w:type="spellStart"/>
      <w:r w:rsidR="00BC7E43" w:rsidRPr="00BC7E43">
        <w:rPr>
          <w:color w:val="00B0F0"/>
        </w:rPr>
        <w:t>their</w:t>
      </w:r>
      <w:proofErr w:type="spellEnd"/>
      <w:r w:rsidR="00BC7E43" w:rsidRPr="00BC7E43">
        <w:rPr>
          <w:color w:val="00B0F0"/>
        </w:rPr>
        <w:t xml:space="preserve"> </w:t>
      </w:r>
      <w:proofErr w:type="spellStart"/>
      <w:r w:rsidR="00BC7E43" w:rsidRPr="00BC7E43">
        <w:rPr>
          <w:color w:val="00B0F0"/>
        </w:rPr>
        <w:t>final</w:t>
      </w:r>
      <w:proofErr w:type="spellEnd"/>
      <w:r w:rsidR="00BC7E43" w:rsidRPr="00BC7E43">
        <w:rPr>
          <w:color w:val="00B0F0"/>
        </w:rPr>
        <w:t xml:space="preserve"> </w:t>
      </w:r>
      <w:proofErr w:type="spellStart"/>
      <w:r w:rsidR="00BC7E43" w:rsidRPr="00BC7E43">
        <w:rPr>
          <w:color w:val="00B0F0"/>
        </w:rPr>
        <w:t>year</w:t>
      </w:r>
      <w:proofErr w:type="spellEnd"/>
      <w:r w:rsidR="00BC7E43" w:rsidRPr="00BC7E43">
        <w:rPr>
          <w:color w:val="00B0F0"/>
        </w:rPr>
        <w:t xml:space="preserve"> </w:t>
      </w:r>
      <w:proofErr w:type="spellStart"/>
      <w:r w:rsidR="00BC7E43" w:rsidRPr="00BC7E43">
        <w:rPr>
          <w:color w:val="00B0F0"/>
        </w:rPr>
        <w:t>at</w:t>
      </w:r>
      <w:proofErr w:type="spellEnd"/>
      <w:r w:rsidR="00BC7E43" w:rsidRPr="00BC7E43">
        <w:rPr>
          <w:color w:val="00B0F0"/>
        </w:rPr>
        <w:t xml:space="preserve"> </w:t>
      </w:r>
      <w:proofErr w:type="spellStart"/>
      <w:r w:rsidR="00BC7E43" w:rsidRPr="00BC7E43">
        <w:rPr>
          <w:color w:val="00B0F0"/>
        </w:rPr>
        <w:t>school</w:t>
      </w:r>
      <w:proofErr w:type="spellEnd"/>
    </w:p>
    <w:p w:rsidR="00C73626" w:rsidRPr="00C73626" w:rsidRDefault="00C73626" w:rsidP="00C73626">
      <w:pPr>
        <w:spacing w:before="100" w:beforeAutospacing="1" w:after="100" w:afterAutospacing="1" w:line="240" w:lineRule="auto"/>
        <w:rPr>
          <w:rFonts w:ascii="Times New Roman" w:eastAsia="Times New Roman" w:hAnsi="Times New Roman" w:cs="Times New Roman"/>
          <w:sz w:val="24"/>
          <w:szCs w:val="24"/>
          <w:lang w:eastAsia="hu-HU"/>
        </w:rPr>
      </w:pPr>
      <w:r w:rsidRPr="00C73626">
        <w:rPr>
          <w:rFonts w:ascii="Times New Roman" w:eastAsia="Times New Roman" w:hAnsi="Times New Roman" w:cs="Times New Roman"/>
          <w:noProof/>
          <w:sz w:val="24"/>
          <w:szCs w:val="24"/>
          <w:lang w:eastAsia="hu-HU"/>
        </w:rPr>
        <w:drawing>
          <wp:inline distT="0" distB="0" distL="0" distR="0">
            <wp:extent cx="6766560" cy="5074920"/>
            <wp:effectExtent l="0" t="0" r="0" b="0"/>
            <wp:docPr id="12" name="Kép 12" descr="D:\KINGSTON P (F)\Erasmus+\Erasmus 102, 122, 120 szakmai gyakorlat\KA121 - 2024-2025\Braga\Braga hosszú\2 fiú+2 főnöknő.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INGSTON P (F)\Erasmus+\Erasmus 102, 122, 120 szakmai gyakorlat\KA121 - 2024-2025\Braga\Braga hosszú\2 fiú+2 főnöknő.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766560" cy="5074920"/>
                    </a:xfrm>
                    <a:prstGeom prst="rect">
                      <a:avLst/>
                    </a:prstGeom>
                    <a:noFill/>
                    <a:ln>
                      <a:noFill/>
                    </a:ln>
                  </pic:spPr>
                </pic:pic>
              </a:graphicData>
            </a:graphic>
          </wp:inline>
        </w:drawing>
      </w:r>
    </w:p>
    <w:p w:rsidR="009B3828" w:rsidRPr="009B3828" w:rsidRDefault="009B3828" w:rsidP="009B3828"/>
    <w:p w:rsidR="00E113CC" w:rsidRPr="009B3828" w:rsidRDefault="00E113CC" w:rsidP="009B3828">
      <w:pPr>
        <w:spacing w:before="100" w:beforeAutospacing="1" w:after="100" w:afterAutospacing="1" w:line="240" w:lineRule="auto"/>
        <w:rPr>
          <w:rFonts w:ascii="Times New Roman" w:eastAsia="Times New Roman" w:hAnsi="Times New Roman" w:cs="Times New Roman"/>
          <w:sz w:val="24"/>
          <w:szCs w:val="24"/>
          <w:lang w:eastAsia="hu-HU"/>
        </w:rPr>
      </w:pPr>
    </w:p>
    <w:p w:rsidR="00CF4083" w:rsidRDefault="00CF4083" w:rsidP="00F3118B">
      <w:pPr>
        <w:spacing w:after="0" w:line="480" w:lineRule="auto"/>
        <w:rPr>
          <w:color w:val="00B0F0"/>
        </w:rPr>
      </w:pPr>
      <w:r>
        <w:lastRenderedPageBreak/>
        <w:t xml:space="preserve">     Ha lehet a szervezők a 3 hónapos Erasmus Pro programban még nagyobb hangsúlyt helyeznek arra, hogy a kötelező szakmai gyakorlat mellett </w:t>
      </w:r>
      <w:r w:rsidR="00265473">
        <w:t>maradjon ideje</w:t>
      </w:r>
      <w:r>
        <w:t xml:space="preserve"> a résztvevő fiataloknak a</w:t>
      </w:r>
      <w:r w:rsidR="00F659FF">
        <w:t>z aktív</w:t>
      </w:r>
      <w:r>
        <w:t xml:space="preserve"> pihenésre</w:t>
      </w:r>
      <w:r w:rsidR="00265473">
        <w:t xml:space="preserve"> és a </w:t>
      </w:r>
      <w:r>
        <w:t>kulturális tapasztalatszerzésre</w:t>
      </w:r>
      <w:r w:rsidR="00265473">
        <w:t xml:space="preserve">. Épp ezért úgy állítják össze a heti programokat, hogy az minél változatosabb legyen utazásokkal és sokszor igazi kihívást jelentő, nem feltétlen csak a szakmába vágó munkákkal. Ez a program is évről évre sok-sok jelentkezőt vonz iskolánkban. // </w:t>
      </w:r>
      <w:proofErr w:type="spellStart"/>
      <w:r w:rsidR="00265473" w:rsidRPr="00265473">
        <w:rPr>
          <w:color w:val="00B0F0"/>
        </w:rPr>
        <w:t>If</w:t>
      </w:r>
      <w:proofErr w:type="spellEnd"/>
      <w:r w:rsidR="00265473" w:rsidRPr="00265473">
        <w:rPr>
          <w:color w:val="00B0F0"/>
        </w:rPr>
        <w:t xml:space="preserve"> </w:t>
      </w:r>
      <w:proofErr w:type="spellStart"/>
      <w:r w:rsidR="00265473" w:rsidRPr="00265473">
        <w:rPr>
          <w:color w:val="00B0F0"/>
        </w:rPr>
        <w:t>possible</w:t>
      </w:r>
      <w:proofErr w:type="spellEnd"/>
      <w:r w:rsidR="00265473" w:rsidRPr="00265473">
        <w:rPr>
          <w:color w:val="00B0F0"/>
        </w:rPr>
        <w:t xml:space="preserve">, </w:t>
      </w:r>
      <w:proofErr w:type="spellStart"/>
      <w:r w:rsidR="00265473" w:rsidRPr="00265473">
        <w:rPr>
          <w:color w:val="00B0F0"/>
        </w:rPr>
        <w:t>the</w:t>
      </w:r>
      <w:proofErr w:type="spellEnd"/>
      <w:r w:rsidR="00265473" w:rsidRPr="00265473">
        <w:rPr>
          <w:color w:val="00B0F0"/>
        </w:rPr>
        <w:t xml:space="preserve"> </w:t>
      </w:r>
      <w:proofErr w:type="spellStart"/>
      <w:r w:rsidR="00265473" w:rsidRPr="00265473">
        <w:rPr>
          <w:color w:val="00B0F0"/>
        </w:rPr>
        <w:t>organisers</w:t>
      </w:r>
      <w:proofErr w:type="spellEnd"/>
      <w:r w:rsidR="00265473" w:rsidRPr="00265473">
        <w:rPr>
          <w:color w:val="00B0F0"/>
        </w:rPr>
        <w:t xml:space="preserve"> of </w:t>
      </w:r>
      <w:proofErr w:type="spellStart"/>
      <w:r w:rsidR="00265473" w:rsidRPr="00265473">
        <w:rPr>
          <w:color w:val="00B0F0"/>
        </w:rPr>
        <w:t>the</w:t>
      </w:r>
      <w:proofErr w:type="spellEnd"/>
      <w:r w:rsidR="00265473" w:rsidRPr="00265473">
        <w:rPr>
          <w:color w:val="00B0F0"/>
        </w:rPr>
        <w:t xml:space="preserve"> 3-month Erasmus Pro </w:t>
      </w:r>
      <w:proofErr w:type="spellStart"/>
      <w:r w:rsidR="00265473" w:rsidRPr="00265473">
        <w:rPr>
          <w:color w:val="00B0F0"/>
        </w:rPr>
        <w:t>programme</w:t>
      </w:r>
      <w:proofErr w:type="spellEnd"/>
      <w:r w:rsidR="00265473" w:rsidRPr="00265473">
        <w:rPr>
          <w:color w:val="00B0F0"/>
        </w:rPr>
        <w:t xml:space="preserve"> </w:t>
      </w:r>
      <w:proofErr w:type="spellStart"/>
      <w:r w:rsidR="00265473" w:rsidRPr="00265473">
        <w:rPr>
          <w:color w:val="00B0F0"/>
        </w:rPr>
        <w:t>place</w:t>
      </w:r>
      <w:proofErr w:type="spellEnd"/>
      <w:r w:rsidR="00265473" w:rsidRPr="00265473">
        <w:rPr>
          <w:color w:val="00B0F0"/>
        </w:rPr>
        <w:t xml:space="preserve"> </w:t>
      </w:r>
      <w:proofErr w:type="spellStart"/>
      <w:r w:rsidR="00265473" w:rsidRPr="00265473">
        <w:rPr>
          <w:color w:val="00B0F0"/>
        </w:rPr>
        <w:t>even</w:t>
      </w:r>
      <w:proofErr w:type="spellEnd"/>
      <w:r w:rsidR="00265473" w:rsidRPr="00265473">
        <w:rPr>
          <w:color w:val="00B0F0"/>
        </w:rPr>
        <w:t xml:space="preserve"> more </w:t>
      </w:r>
      <w:proofErr w:type="spellStart"/>
      <w:r w:rsidR="00265473" w:rsidRPr="00265473">
        <w:rPr>
          <w:color w:val="00B0F0"/>
        </w:rPr>
        <w:t>emphasis</w:t>
      </w:r>
      <w:proofErr w:type="spellEnd"/>
      <w:r w:rsidR="00265473" w:rsidRPr="00265473">
        <w:rPr>
          <w:color w:val="00B0F0"/>
        </w:rPr>
        <w:t xml:space="preserve"> </w:t>
      </w:r>
      <w:proofErr w:type="spellStart"/>
      <w:r w:rsidR="00265473" w:rsidRPr="00265473">
        <w:rPr>
          <w:color w:val="00B0F0"/>
        </w:rPr>
        <w:t>on</w:t>
      </w:r>
      <w:proofErr w:type="spellEnd"/>
      <w:r w:rsidR="00265473" w:rsidRPr="00265473">
        <w:rPr>
          <w:color w:val="00B0F0"/>
        </w:rPr>
        <w:t xml:space="preserve"> </w:t>
      </w:r>
      <w:proofErr w:type="spellStart"/>
      <w:r w:rsidR="00265473" w:rsidRPr="00265473">
        <w:rPr>
          <w:color w:val="00B0F0"/>
        </w:rPr>
        <w:t>allowing</w:t>
      </w:r>
      <w:proofErr w:type="spellEnd"/>
      <w:r w:rsidR="00265473" w:rsidRPr="00265473">
        <w:rPr>
          <w:color w:val="00B0F0"/>
        </w:rPr>
        <w:t xml:space="preserve"> </w:t>
      </w:r>
      <w:proofErr w:type="spellStart"/>
      <w:r w:rsidR="00265473" w:rsidRPr="00265473">
        <w:rPr>
          <w:color w:val="00B0F0"/>
        </w:rPr>
        <w:t>the</w:t>
      </w:r>
      <w:proofErr w:type="spellEnd"/>
      <w:r w:rsidR="00265473" w:rsidRPr="00265473">
        <w:rPr>
          <w:color w:val="00B0F0"/>
        </w:rPr>
        <w:t xml:space="preserve"> </w:t>
      </w:r>
      <w:proofErr w:type="spellStart"/>
      <w:r w:rsidR="00265473" w:rsidRPr="00265473">
        <w:rPr>
          <w:color w:val="00B0F0"/>
        </w:rPr>
        <w:t>young</w:t>
      </w:r>
      <w:proofErr w:type="spellEnd"/>
      <w:r w:rsidR="00265473" w:rsidRPr="00265473">
        <w:rPr>
          <w:color w:val="00B0F0"/>
        </w:rPr>
        <w:t xml:space="preserve"> </w:t>
      </w:r>
      <w:proofErr w:type="spellStart"/>
      <w:r w:rsidR="00265473" w:rsidRPr="00265473">
        <w:rPr>
          <w:color w:val="00B0F0"/>
        </w:rPr>
        <w:t>people</w:t>
      </w:r>
      <w:proofErr w:type="spellEnd"/>
      <w:r w:rsidR="00265473" w:rsidRPr="00265473">
        <w:rPr>
          <w:color w:val="00B0F0"/>
        </w:rPr>
        <w:t xml:space="preserve"> </w:t>
      </w:r>
      <w:proofErr w:type="spellStart"/>
      <w:r w:rsidR="00265473" w:rsidRPr="00265473">
        <w:rPr>
          <w:color w:val="00B0F0"/>
        </w:rPr>
        <w:t>to</w:t>
      </w:r>
      <w:proofErr w:type="spellEnd"/>
      <w:r w:rsidR="00265473" w:rsidRPr="00265473">
        <w:rPr>
          <w:color w:val="00B0F0"/>
        </w:rPr>
        <w:t xml:space="preserve"> </w:t>
      </w:r>
      <w:proofErr w:type="spellStart"/>
      <w:r w:rsidR="00265473" w:rsidRPr="00265473">
        <w:rPr>
          <w:color w:val="00B0F0"/>
        </w:rPr>
        <w:t>relax</w:t>
      </w:r>
      <w:proofErr w:type="spellEnd"/>
      <w:r w:rsidR="00265473" w:rsidRPr="00265473">
        <w:rPr>
          <w:color w:val="00B0F0"/>
        </w:rPr>
        <w:t xml:space="preserve"> and </w:t>
      </w:r>
      <w:proofErr w:type="spellStart"/>
      <w:r w:rsidR="00265473" w:rsidRPr="00265473">
        <w:rPr>
          <w:color w:val="00B0F0"/>
        </w:rPr>
        <w:t>experience</w:t>
      </w:r>
      <w:proofErr w:type="spellEnd"/>
      <w:r w:rsidR="00265473" w:rsidRPr="00265473">
        <w:rPr>
          <w:color w:val="00B0F0"/>
        </w:rPr>
        <w:t xml:space="preserve"> </w:t>
      </w:r>
      <w:proofErr w:type="spellStart"/>
      <w:r w:rsidR="00265473" w:rsidRPr="00265473">
        <w:rPr>
          <w:color w:val="00B0F0"/>
        </w:rPr>
        <w:t>culture</w:t>
      </w:r>
      <w:proofErr w:type="spellEnd"/>
      <w:r w:rsidR="00265473" w:rsidRPr="00265473">
        <w:rPr>
          <w:color w:val="00B0F0"/>
        </w:rPr>
        <w:t xml:space="preserve">, in </w:t>
      </w:r>
      <w:proofErr w:type="spellStart"/>
      <w:r w:rsidR="00265473" w:rsidRPr="00265473">
        <w:rPr>
          <w:color w:val="00B0F0"/>
        </w:rPr>
        <w:t>addition</w:t>
      </w:r>
      <w:proofErr w:type="spellEnd"/>
      <w:r w:rsidR="00265473" w:rsidRPr="00265473">
        <w:rPr>
          <w:color w:val="00B0F0"/>
        </w:rPr>
        <w:t xml:space="preserve"> </w:t>
      </w:r>
      <w:proofErr w:type="spellStart"/>
      <w:r w:rsidR="00265473" w:rsidRPr="00265473">
        <w:rPr>
          <w:color w:val="00B0F0"/>
        </w:rPr>
        <w:t>to</w:t>
      </w:r>
      <w:proofErr w:type="spellEnd"/>
      <w:r w:rsidR="00265473" w:rsidRPr="00265473">
        <w:rPr>
          <w:color w:val="00B0F0"/>
        </w:rPr>
        <w:t xml:space="preserve"> </w:t>
      </w:r>
      <w:proofErr w:type="spellStart"/>
      <w:r w:rsidR="00265473" w:rsidRPr="00265473">
        <w:rPr>
          <w:color w:val="00B0F0"/>
        </w:rPr>
        <w:t>the</w:t>
      </w:r>
      <w:proofErr w:type="spellEnd"/>
      <w:r w:rsidR="00265473" w:rsidRPr="00265473">
        <w:rPr>
          <w:color w:val="00B0F0"/>
        </w:rPr>
        <w:t xml:space="preserve"> </w:t>
      </w:r>
      <w:proofErr w:type="spellStart"/>
      <w:r w:rsidR="00265473" w:rsidRPr="00265473">
        <w:rPr>
          <w:color w:val="00B0F0"/>
        </w:rPr>
        <w:t>compulsory</w:t>
      </w:r>
      <w:proofErr w:type="spellEnd"/>
      <w:r w:rsidR="00265473" w:rsidRPr="00265473">
        <w:rPr>
          <w:color w:val="00B0F0"/>
        </w:rPr>
        <w:t xml:space="preserve"> </w:t>
      </w:r>
      <w:proofErr w:type="spellStart"/>
      <w:r w:rsidR="00265473" w:rsidRPr="00265473">
        <w:rPr>
          <w:color w:val="00B0F0"/>
        </w:rPr>
        <w:t>work</w:t>
      </w:r>
      <w:proofErr w:type="spellEnd"/>
      <w:r w:rsidR="00265473" w:rsidRPr="00265473">
        <w:rPr>
          <w:color w:val="00B0F0"/>
        </w:rPr>
        <w:t xml:space="preserve"> </w:t>
      </w:r>
      <w:proofErr w:type="spellStart"/>
      <w:r w:rsidR="00265473" w:rsidRPr="00265473">
        <w:rPr>
          <w:color w:val="00B0F0"/>
        </w:rPr>
        <w:t>placements</w:t>
      </w:r>
      <w:proofErr w:type="spellEnd"/>
      <w:r w:rsidR="00265473" w:rsidRPr="00265473">
        <w:rPr>
          <w:color w:val="00B0F0"/>
        </w:rPr>
        <w:t xml:space="preserve">. </w:t>
      </w:r>
      <w:proofErr w:type="spellStart"/>
      <w:r w:rsidR="00265473" w:rsidRPr="00265473">
        <w:rPr>
          <w:color w:val="00B0F0"/>
        </w:rPr>
        <w:t>This</w:t>
      </w:r>
      <w:proofErr w:type="spellEnd"/>
      <w:r w:rsidR="00265473" w:rsidRPr="00265473">
        <w:rPr>
          <w:color w:val="00B0F0"/>
        </w:rPr>
        <w:t xml:space="preserve"> is </w:t>
      </w:r>
      <w:proofErr w:type="spellStart"/>
      <w:r w:rsidR="00265473" w:rsidRPr="00265473">
        <w:rPr>
          <w:color w:val="00B0F0"/>
        </w:rPr>
        <w:t>why</w:t>
      </w:r>
      <w:proofErr w:type="spellEnd"/>
      <w:r w:rsidR="00265473" w:rsidRPr="00265473">
        <w:rPr>
          <w:color w:val="00B0F0"/>
        </w:rPr>
        <w:t xml:space="preserve"> </w:t>
      </w:r>
      <w:proofErr w:type="spellStart"/>
      <w:r w:rsidR="00265473" w:rsidRPr="00265473">
        <w:rPr>
          <w:color w:val="00B0F0"/>
        </w:rPr>
        <w:t>the</w:t>
      </w:r>
      <w:proofErr w:type="spellEnd"/>
      <w:r w:rsidR="00265473" w:rsidRPr="00265473">
        <w:rPr>
          <w:color w:val="00B0F0"/>
        </w:rPr>
        <w:t xml:space="preserve"> </w:t>
      </w:r>
      <w:proofErr w:type="spellStart"/>
      <w:r w:rsidR="00265473" w:rsidRPr="00265473">
        <w:rPr>
          <w:color w:val="00B0F0"/>
        </w:rPr>
        <w:t>weekly</w:t>
      </w:r>
      <w:proofErr w:type="spellEnd"/>
      <w:r w:rsidR="00265473" w:rsidRPr="00265473">
        <w:rPr>
          <w:color w:val="00B0F0"/>
        </w:rPr>
        <w:t xml:space="preserve"> </w:t>
      </w:r>
      <w:proofErr w:type="spellStart"/>
      <w:r w:rsidR="00265473" w:rsidRPr="00265473">
        <w:rPr>
          <w:color w:val="00B0F0"/>
        </w:rPr>
        <w:t>programme</w:t>
      </w:r>
      <w:proofErr w:type="spellEnd"/>
      <w:r w:rsidR="00265473" w:rsidRPr="00265473">
        <w:rPr>
          <w:color w:val="00B0F0"/>
        </w:rPr>
        <w:t xml:space="preserve"> is </w:t>
      </w:r>
      <w:proofErr w:type="spellStart"/>
      <w:r w:rsidR="00265473" w:rsidRPr="00265473">
        <w:rPr>
          <w:color w:val="00B0F0"/>
        </w:rPr>
        <w:t>designed</w:t>
      </w:r>
      <w:proofErr w:type="spellEnd"/>
      <w:r w:rsidR="00265473" w:rsidRPr="00265473">
        <w:rPr>
          <w:color w:val="00B0F0"/>
        </w:rPr>
        <w:t xml:space="preserve"> </w:t>
      </w:r>
      <w:proofErr w:type="spellStart"/>
      <w:r w:rsidR="00265473" w:rsidRPr="00265473">
        <w:rPr>
          <w:color w:val="00B0F0"/>
        </w:rPr>
        <w:t>to</w:t>
      </w:r>
      <w:proofErr w:type="spellEnd"/>
      <w:r w:rsidR="00265473" w:rsidRPr="00265473">
        <w:rPr>
          <w:color w:val="00B0F0"/>
        </w:rPr>
        <w:t xml:space="preserve"> be </w:t>
      </w:r>
      <w:proofErr w:type="spellStart"/>
      <w:r w:rsidR="00265473" w:rsidRPr="00265473">
        <w:rPr>
          <w:color w:val="00B0F0"/>
        </w:rPr>
        <w:t>as</w:t>
      </w:r>
      <w:proofErr w:type="spellEnd"/>
      <w:r w:rsidR="00265473" w:rsidRPr="00265473">
        <w:rPr>
          <w:color w:val="00B0F0"/>
        </w:rPr>
        <w:t xml:space="preserve"> </w:t>
      </w:r>
      <w:proofErr w:type="spellStart"/>
      <w:r w:rsidR="00265473" w:rsidRPr="00265473">
        <w:rPr>
          <w:color w:val="00B0F0"/>
        </w:rPr>
        <w:t>varied</w:t>
      </w:r>
      <w:proofErr w:type="spellEnd"/>
      <w:r w:rsidR="00265473" w:rsidRPr="00265473">
        <w:rPr>
          <w:color w:val="00B0F0"/>
        </w:rPr>
        <w:t xml:space="preserve"> </w:t>
      </w:r>
      <w:proofErr w:type="spellStart"/>
      <w:r w:rsidR="00265473" w:rsidRPr="00265473">
        <w:rPr>
          <w:color w:val="00B0F0"/>
        </w:rPr>
        <w:t>as</w:t>
      </w:r>
      <w:proofErr w:type="spellEnd"/>
      <w:r w:rsidR="00265473" w:rsidRPr="00265473">
        <w:rPr>
          <w:color w:val="00B0F0"/>
        </w:rPr>
        <w:t xml:space="preserve"> </w:t>
      </w:r>
      <w:proofErr w:type="spellStart"/>
      <w:r w:rsidR="00265473" w:rsidRPr="00265473">
        <w:rPr>
          <w:color w:val="00B0F0"/>
        </w:rPr>
        <w:t>possible</w:t>
      </w:r>
      <w:proofErr w:type="spellEnd"/>
      <w:r w:rsidR="00265473" w:rsidRPr="00265473">
        <w:rPr>
          <w:color w:val="00B0F0"/>
        </w:rPr>
        <w:t xml:space="preserve">, </w:t>
      </w:r>
      <w:proofErr w:type="spellStart"/>
      <w:r w:rsidR="00265473" w:rsidRPr="00265473">
        <w:rPr>
          <w:color w:val="00B0F0"/>
        </w:rPr>
        <w:t>with</w:t>
      </w:r>
      <w:proofErr w:type="spellEnd"/>
      <w:r w:rsidR="00265473" w:rsidRPr="00265473">
        <w:rPr>
          <w:color w:val="00B0F0"/>
        </w:rPr>
        <w:t xml:space="preserve"> </w:t>
      </w:r>
      <w:proofErr w:type="spellStart"/>
      <w:r w:rsidR="00265473" w:rsidRPr="00265473">
        <w:rPr>
          <w:color w:val="00B0F0"/>
        </w:rPr>
        <w:t>trips</w:t>
      </w:r>
      <w:proofErr w:type="spellEnd"/>
      <w:r w:rsidR="00265473" w:rsidRPr="00265473">
        <w:rPr>
          <w:color w:val="00B0F0"/>
        </w:rPr>
        <w:t xml:space="preserve"> and </w:t>
      </w:r>
      <w:proofErr w:type="spellStart"/>
      <w:r w:rsidR="00265473" w:rsidRPr="00265473">
        <w:rPr>
          <w:color w:val="00B0F0"/>
        </w:rPr>
        <w:t>often</w:t>
      </w:r>
      <w:proofErr w:type="spellEnd"/>
      <w:r w:rsidR="00265473" w:rsidRPr="00265473">
        <w:rPr>
          <w:color w:val="00B0F0"/>
        </w:rPr>
        <w:t xml:space="preserve"> </w:t>
      </w:r>
      <w:proofErr w:type="spellStart"/>
      <w:r w:rsidR="00265473" w:rsidRPr="00265473">
        <w:rPr>
          <w:color w:val="00B0F0"/>
        </w:rPr>
        <w:t>challenging</w:t>
      </w:r>
      <w:proofErr w:type="spellEnd"/>
      <w:r w:rsidR="00265473" w:rsidRPr="00265473">
        <w:rPr>
          <w:color w:val="00B0F0"/>
        </w:rPr>
        <w:t xml:space="preserve">, </w:t>
      </w:r>
      <w:proofErr w:type="spellStart"/>
      <w:r w:rsidR="00265473" w:rsidRPr="00265473">
        <w:rPr>
          <w:color w:val="00B0F0"/>
        </w:rPr>
        <w:t>not</w:t>
      </w:r>
      <w:proofErr w:type="spellEnd"/>
      <w:r w:rsidR="00265473" w:rsidRPr="00265473">
        <w:rPr>
          <w:color w:val="00B0F0"/>
        </w:rPr>
        <w:t xml:space="preserve"> </w:t>
      </w:r>
      <w:proofErr w:type="spellStart"/>
      <w:r w:rsidR="00265473" w:rsidRPr="00265473">
        <w:rPr>
          <w:color w:val="00B0F0"/>
        </w:rPr>
        <w:t>necessarily</w:t>
      </w:r>
      <w:proofErr w:type="spellEnd"/>
      <w:r w:rsidR="00265473" w:rsidRPr="00265473">
        <w:rPr>
          <w:color w:val="00B0F0"/>
        </w:rPr>
        <w:t xml:space="preserve"> </w:t>
      </w:r>
      <w:proofErr w:type="spellStart"/>
      <w:r w:rsidR="00265473" w:rsidRPr="00265473">
        <w:rPr>
          <w:color w:val="00B0F0"/>
        </w:rPr>
        <w:t>vocational</w:t>
      </w:r>
      <w:proofErr w:type="spellEnd"/>
      <w:r w:rsidR="00265473" w:rsidRPr="00265473">
        <w:rPr>
          <w:color w:val="00B0F0"/>
        </w:rPr>
        <w:t xml:space="preserve"> </w:t>
      </w:r>
      <w:proofErr w:type="spellStart"/>
      <w:r w:rsidR="00265473" w:rsidRPr="00265473">
        <w:rPr>
          <w:color w:val="00B0F0"/>
        </w:rPr>
        <w:t>work</w:t>
      </w:r>
      <w:proofErr w:type="spellEnd"/>
      <w:r w:rsidR="00265473" w:rsidRPr="00265473">
        <w:rPr>
          <w:color w:val="00B0F0"/>
        </w:rPr>
        <w:t xml:space="preserve">. </w:t>
      </w:r>
      <w:proofErr w:type="spellStart"/>
      <w:r w:rsidR="00265473" w:rsidRPr="00265473">
        <w:rPr>
          <w:color w:val="00B0F0"/>
        </w:rPr>
        <w:t>This</w:t>
      </w:r>
      <w:proofErr w:type="spellEnd"/>
      <w:r w:rsidR="00265473" w:rsidRPr="00265473">
        <w:rPr>
          <w:color w:val="00B0F0"/>
        </w:rPr>
        <w:t xml:space="preserve"> </w:t>
      </w:r>
      <w:proofErr w:type="spellStart"/>
      <w:r w:rsidR="00265473" w:rsidRPr="00265473">
        <w:rPr>
          <w:color w:val="00B0F0"/>
        </w:rPr>
        <w:t>programme</w:t>
      </w:r>
      <w:proofErr w:type="spellEnd"/>
      <w:r w:rsidR="00265473" w:rsidRPr="00265473">
        <w:rPr>
          <w:color w:val="00B0F0"/>
        </w:rPr>
        <w:t xml:space="preserve"> </w:t>
      </w:r>
      <w:proofErr w:type="spellStart"/>
      <w:r w:rsidR="00265473" w:rsidRPr="00265473">
        <w:rPr>
          <w:color w:val="00B0F0"/>
        </w:rPr>
        <w:t>also</w:t>
      </w:r>
      <w:proofErr w:type="spellEnd"/>
      <w:r w:rsidR="00265473" w:rsidRPr="00265473">
        <w:rPr>
          <w:color w:val="00B0F0"/>
        </w:rPr>
        <w:t xml:space="preserve"> </w:t>
      </w:r>
      <w:proofErr w:type="spellStart"/>
      <w:r w:rsidR="00265473" w:rsidRPr="00265473">
        <w:rPr>
          <w:color w:val="00B0F0"/>
        </w:rPr>
        <w:t>attracts</w:t>
      </w:r>
      <w:proofErr w:type="spellEnd"/>
      <w:r w:rsidR="00265473" w:rsidRPr="00265473">
        <w:rPr>
          <w:color w:val="00B0F0"/>
        </w:rPr>
        <w:t xml:space="preserve"> </w:t>
      </w:r>
      <w:proofErr w:type="spellStart"/>
      <w:r w:rsidR="00265473" w:rsidRPr="00265473">
        <w:rPr>
          <w:color w:val="00B0F0"/>
        </w:rPr>
        <w:t>many</w:t>
      </w:r>
      <w:proofErr w:type="spellEnd"/>
      <w:r w:rsidR="00265473" w:rsidRPr="00265473">
        <w:rPr>
          <w:color w:val="00B0F0"/>
        </w:rPr>
        <w:t xml:space="preserve"> </w:t>
      </w:r>
      <w:proofErr w:type="spellStart"/>
      <w:r w:rsidR="00265473" w:rsidRPr="00265473">
        <w:rPr>
          <w:color w:val="00B0F0"/>
        </w:rPr>
        <w:t>applicants</w:t>
      </w:r>
      <w:proofErr w:type="spellEnd"/>
      <w:r w:rsidR="00265473" w:rsidRPr="00265473">
        <w:rPr>
          <w:color w:val="00B0F0"/>
        </w:rPr>
        <w:t xml:space="preserve"> </w:t>
      </w:r>
      <w:r w:rsidR="00F659FF">
        <w:rPr>
          <w:color w:val="00B0F0"/>
        </w:rPr>
        <w:t>in</w:t>
      </w:r>
      <w:r w:rsidR="00265473" w:rsidRPr="00265473">
        <w:rPr>
          <w:color w:val="00B0F0"/>
        </w:rPr>
        <w:t xml:space="preserve"> </w:t>
      </w:r>
      <w:proofErr w:type="spellStart"/>
      <w:r w:rsidR="00265473" w:rsidRPr="00265473">
        <w:rPr>
          <w:color w:val="00B0F0"/>
        </w:rPr>
        <w:t>our</w:t>
      </w:r>
      <w:proofErr w:type="spellEnd"/>
      <w:r w:rsidR="00265473" w:rsidRPr="00265473">
        <w:rPr>
          <w:color w:val="00B0F0"/>
        </w:rPr>
        <w:t xml:space="preserve"> </w:t>
      </w:r>
      <w:proofErr w:type="spellStart"/>
      <w:r w:rsidR="00265473" w:rsidRPr="00265473">
        <w:rPr>
          <w:color w:val="00B0F0"/>
        </w:rPr>
        <w:t>school</w:t>
      </w:r>
      <w:proofErr w:type="spellEnd"/>
      <w:r w:rsidR="00265473" w:rsidRPr="00265473">
        <w:rPr>
          <w:color w:val="00B0F0"/>
        </w:rPr>
        <w:t xml:space="preserve"> </w:t>
      </w:r>
      <w:proofErr w:type="spellStart"/>
      <w:r w:rsidR="00265473" w:rsidRPr="00265473">
        <w:rPr>
          <w:color w:val="00B0F0"/>
        </w:rPr>
        <w:t>every</w:t>
      </w:r>
      <w:proofErr w:type="spellEnd"/>
      <w:r w:rsidR="00265473" w:rsidRPr="00265473">
        <w:rPr>
          <w:color w:val="00B0F0"/>
        </w:rPr>
        <w:t xml:space="preserve"> </w:t>
      </w:r>
      <w:proofErr w:type="spellStart"/>
      <w:r w:rsidR="00265473" w:rsidRPr="00265473">
        <w:rPr>
          <w:color w:val="00B0F0"/>
        </w:rPr>
        <w:t>year</w:t>
      </w:r>
      <w:proofErr w:type="spellEnd"/>
      <w:r w:rsidR="0062117B">
        <w:rPr>
          <w:color w:val="00B0F0"/>
        </w:rPr>
        <w:t>.</w:t>
      </w:r>
    </w:p>
    <w:p w:rsidR="00713479" w:rsidRDefault="00BC7E43" w:rsidP="00F3118B">
      <w:pPr>
        <w:spacing w:after="0" w:line="480" w:lineRule="auto"/>
        <w:rPr>
          <w:color w:val="00B0F0"/>
        </w:rPr>
      </w:pPr>
      <w:r>
        <w:rPr>
          <w:noProof/>
        </w:rPr>
        <w:drawing>
          <wp:inline distT="0" distB="0" distL="0" distR="0">
            <wp:extent cx="4076630" cy="6111603"/>
            <wp:effectExtent l="0" t="0" r="635" b="3810"/>
            <wp:docPr id="15" name="Kép 15" descr="Lisszabon, Villamos, Portugália, Óvá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isszabon, Villamos, Portugália, Óváro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19056" cy="6175207"/>
                    </a:xfrm>
                    <a:prstGeom prst="rect">
                      <a:avLst/>
                    </a:prstGeom>
                    <a:noFill/>
                    <a:ln>
                      <a:noFill/>
                    </a:ln>
                  </pic:spPr>
                </pic:pic>
              </a:graphicData>
            </a:graphic>
          </wp:inline>
        </w:drawing>
      </w:r>
    </w:p>
    <w:p w:rsidR="00726849" w:rsidRDefault="00726849" w:rsidP="00F3118B">
      <w:pPr>
        <w:spacing w:after="0" w:line="480" w:lineRule="auto"/>
        <w:rPr>
          <w:color w:val="00B0F0"/>
        </w:rPr>
      </w:pPr>
    </w:p>
    <w:p w:rsidR="0062117B" w:rsidRPr="00265473" w:rsidRDefault="0062117B" w:rsidP="00F3118B">
      <w:pPr>
        <w:spacing w:after="0" w:line="480" w:lineRule="auto"/>
        <w:rPr>
          <w:color w:val="00B0F0"/>
        </w:rPr>
      </w:pPr>
    </w:p>
    <w:sectPr w:rsidR="0062117B" w:rsidRPr="00265473" w:rsidSect="009B3828">
      <w:pgSz w:w="11906" w:h="16838"/>
      <w:pgMar w:top="567" w:right="707" w:bottom="142"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51A0"/>
    <w:rsid w:val="000044CB"/>
    <w:rsid w:val="00041C85"/>
    <w:rsid w:val="00070210"/>
    <w:rsid w:val="0008596D"/>
    <w:rsid w:val="000B06CE"/>
    <w:rsid w:val="000C4CBD"/>
    <w:rsid w:val="00102522"/>
    <w:rsid w:val="00126D4D"/>
    <w:rsid w:val="00146FC7"/>
    <w:rsid w:val="00154146"/>
    <w:rsid w:val="0018191A"/>
    <w:rsid w:val="001B6294"/>
    <w:rsid w:val="001C09F0"/>
    <w:rsid w:val="001C2AC2"/>
    <w:rsid w:val="001C2E2F"/>
    <w:rsid w:val="0020162D"/>
    <w:rsid w:val="002541E3"/>
    <w:rsid w:val="00265473"/>
    <w:rsid w:val="0028560D"/>
    <w:rsid w:val="0028753E"/>
    <w:rsid w:val="002C1085"/>
    <w:rsid w:val="002C326C"/>
    <w:rsid w:val="002F07EE"/>
    <w:rsid w:val="002F38CA"/>
    <w:rsid w:val="0038270B"/>
    <w:rsid w:val="00384AE9"/>
    <w:rsid w:val="003A2E45"/>
    <w:rsid w:val="003C4DD9"/>
    <w:rsid w:val="003C5771"/>
    <w:rsid w:val="003E03AF"/>
    <w:rsid w:val="003F39E5"/>
    <w:rsid w:val="00412BB5"/>
    <w:rsid w:val="004213C0"/>
    <w:rsid w:val="004A51E4"/>
    <w:rsid w:val="004D35C8"/>
    <w:rsid w:val="0051297C"/>
    <w:rsid w:val="005C0B1D"/>
    <w:rsid w:val="005F1517"/>
    <w:rsid w:val="005F4F09"/>
    <w:rsid w:val="006151C5"/>
    <w:rsid w:val="0062117B"/>
    <w:rsid w:val="00635131"/>
    <w:rsid w:val="00682DAF"/>
    <w:rsid w:val="00686518"/>
    <w:rsid w:val="00693131"/>
    <w:rsid w:val="006A0C93"/>
    <w:rsid w:val="006B0FB1"/>
    <w:rsid w:val="006D7046"/>
    <w:rsid w:val="00713479"/>
    <w:rsid w:val="00717FC0"/>
    <w:rsid w:val="00726849"/>
    <w:rsid w:val="00744876"/>
    <w:rsid w:val="00745C42"/>
    <w:rsid w:val="007A522E"/>
    <w:rsid w:val="007B54AE"/>
    <w:rsid w:val="007B72D1"/>
    <w:rsid w:val="007D4B5F"/>
    <w:rsid w:val="007E54F5"/>
    <w:rsid w:val="00813B09"/>
    <w:rsid w:val="0081654B"/>
    <w:rsid w:val="008A49D5"/>
    <w:rsid w:val="008A7F1A"/>
    <w:rsid w:val="00915C5B"/>
    <w:rsid w:val="00922C59"/>
    <w:rsid w:val="00992123"/>
    <w:rsid w:val="009A2D93"/>
    <w:rsid w:val="009B3828"/>
    <w:rsid w:val="009D0EDD"/>
    <w:rsid w:val="009D46C2"/>
    <w:rsid w:val="009E5139"/>
    <w:rsid w:val="009E51A0"/>
    <w:rsid w:val="00A3217F"/>
    <w:rsid w:val="00A678E9"/>
    <w:rsid w:val="00AB3EC5"/>
    <w:rsid w:val="00AF22C0"/>
    <w:rsid w:val="00B02E79"/>
    <w:rsid w:val="00B0588E"/>
    <w:rsid w:val="00B17CE4"/>
    <w:rsid w:val="00B56AF7"/>
    <w:rsid w:val="00B70284"/>
    <w:rsid w:val="00B921F7"/>
    <w:rsid w:val="00B942EB"/>
    <w:rsid w:val="00BC7E43"/>
    <w:rsid w:val="00BD31B8"/>
    <w:rsid w:val="00C3161E"/>
    <w:rsid w:val="00C44D2E"/>
    <w:rsid w:val="00C62BF1"/>
    <w:rsid w:val="00C73626"/>
    <w:rsid w:val="00C75AA7"/>
    <w:rsid w:val="00C75F2C"/>
    <w:rsid w:val="00C843B7"/>
    <w:rsid w:val="00C9705B"/>
    <w:rsid w:val="00CA05E0"/>
    <w:rsid w:val="00CC6045"/>
    <w:rsid w:val="00CD5A9B"/>
    <w:rsid w:val="00CF4083"/>
    <w:rsid w:val="00D14E35"/>
    <w:rsid w:val="00D239AA"/>
    <w:rsid w:val="00D263F9"/>
    <w:rsid w:val="00D35D43"/>
    <w:rsid w:val="00D4233B"/>
    <w:rsid w:val="00D65B54"/>
    <w:rsid w:val="00D74AD7"/>
    <w:rsid w:val="00DA069A"/>
    <w:rsid w:val="00DA7810"/>
    <w:rsid w:val="00DC2C47"/>
    <w:rsid w:val="00DF5671"/>
    <w:rsid w:val="00E113CC"/>
    <w:rsid w:val="00E16656"/>
    <w:rsid w:val="00E40370"/>
    <w:rsid w:val="00F04E1E"/>
    <w:rsid w:val="00F154E3"/>
    <w:rsid w:val="00F3118B"/>
    <w:rsid w:val="00F54F89"/>
    <w:rsid w:val="00F604A6"/>
    <w:rsid w:val="00F63C45"/>
    <w:rsid w:val="00F659FF"/>
    <w:rsid w:val="00F90BEA"/>
    <w:rsid w:val="00FA2DF6"/>
    <w:rsid w:val="00FA4E5E"/>
    <w:rsid w:val="00FA5EF4"/>
    <w:rsid w:val="00FA651B"/>
    <w:rsid w:val="00FD2594"/>
    <w:rsid w:val="00FE03E8"/>
    <w:rsid w:val="00FE4BDD"/>
    <w:rsid w:val="00FF1009"/>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FDA4F3"/>
  <w15:chartTrackingRefBased/>
  <w15:docId w15:val="{38411E35-4BB5-4D97-88C6-6F21828F7A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
    <w:name w:val="Normal"/>
    <w:qFormat/>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NormlWeb">
    <w:name w:val="Normal (Web)"/>
    <w:basedOn w:val="Norml"/>
    <w:uiPriority w:val="99"/>
    <w:unhideWhenUsed/>
    <w:rsid w:val="00CA05E0"/>
    <w:pPr>
      <w:spacing w:before="100" w:beforeAutospacing="1" w:after="100" w:afterAutospacing="1" w:line="240" w:lineRule="auto"/>
    </w:pPr>
    <w:rPr>
      <w:rFonts w:ascii="Times New Roman" w:eastAsia="Times New Roman" w:hAnsi="Times New Roman" w:cs="Times New Roman"/>
      <w:sz w:val="24"/>
      <w:szCs w:val="24"/>
      <w:lang w:eastAsia="hu-H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5643615">
      <w:bodyDiv w:val="1"/>
      <w:marLeft w:val="0"/>
      <w:marRight w:val="0"/>
      <w:marTop w:val="0"/>
      <w:marBottom w:val="0"/>
      <w:divBdr>
        <w:top w:val="none" w:sz="0" w:space="0" w:color="auto"/>
        <w:left w:val="none" w:sz="0" w:space="0" w:color="auto"/>
        <w:bottom w:val="none" w:sz="0" w:space="0" w:color="auto"/>
        <w:right w:val="none" w:sz="0" w:space="0" w:color="auto"/>
      </w:divBdr>
    </w:div>
    <w:div w:id="511408782">
      <w:bodyDiv w:val="1"/>
      <w:marLeft w:val="0"/>
      <w:marRight w:val="0"/>
      <w:marTop w:val="0"/>
      <w:marBottom w:val="0"/>
      <w:divBdr>
        <w:top w:val="none" w:sz="0" w:space="0" w:color="auto"/>
        <w:left w:val="none" w:sz="0" w:space="0" w:color="auto"/>
        <w:bottom w:val="none" w:sz="0" w:space="0" w:color="auto"/>
        <w:right w:val="none" w:sz="0" w:space="0" w:color="auto"/>
      </w:divBdr>
    </w:div>
    <w:div w:id="593170081">
      <w:bodyDiv w:val="1"/>
      <w:marLeft w:val="0"/>
      <w:marRight w:val="0"/>
      <w:marTop w:val="0"/>
      <w:marBottom w:val="0"/>
      <w:divBdr>
        <w:top w:val="none" w:sz="0" w:space="0" w:color="auto"/>
        <w:left w:val="none" w:sz="0" w:space="0" w:color="auto"/>
        <w:bottom w:val="none" w:sz="0" w:space="0" w:color="auto"/>
        <w:right w:val="none" w:sz="0" w:space="0" w:color="auto"/>
      </w:divBdr>
    </w:div>
    <w:div w:id="614024758">
      <w:bodyDiv w:val="1"/>
      <w:marLeft w:val="0"/>
      <w:marRight w:val="0"/>
      <w:marTop w:val="0"/>
      <w:marBottom w:val="0"/>
      <w:divBdr>
        <w:top w:val="none" w:sz="0" w:space="0" w:color="auto"/>
        <w:left w:val="none" w:sz="0" w:space="0" w:color="auto"/>
        <w:bottom w:val="none" w:sz="0" w:space="0" w:color="auto"/>
        <w:right w:val="none" w:sz="0" w:space="0" w:color="auto"/>
      </w:divBdr>
    </w:div>
    <w:div w:id="713894661">
      <w:bodyDiv w:val="1"/>
      <w:marLeft w:val="0"/>
      <w:marRight w:val="0"/>
      <w:marTop w:val="0"/>
      <w:marBottom w:val="0"/>
      <w:divBdr>
        <w:top w:val="none" w:sz="0" w:space="0" w:color="auto"/>
        <w:left w:val="none" w:sz="0" w:space="0" w:color="auto"/>
        <w:bottom w:val="none" w:sz="0" w:space="0" w:color="auto"/>
        <w:right w:val="none" w:sz="0" w:space="0" w:color="auto"/>
      </w:divBdr>
    </w:div>
    <w:div w:id="739063261">
      <w:bodyDiv w:val="1"/>
      <w:marLeft w:val="0"/>
      <w:marRight w:val="0"/>
      <w:marTop w:val="0"/>
      <w:marBottom w:val="0"/>
      <w:divBdr>
        <w:top w:val="none" w:sz="0" w:space="0" w:color="auto"/>
        <w:left w:val="none" w:sz="0" w:space="0" w:color="auto"/>
        <w:bottom w:val="none" w:sz="0" w:space="0" w:color="auto"/>
        <w:right w:val="none" w:sz="0" w:space="0" w:color="auto"/>
      </w:divBdr>
    </w:div>
    <w:div w:id="746851663">
      <w:bodyDiv w:val="1"/>
      <w:marLeft w:val="0"/>
      <w:marRight w:val="0"/>
      <w:marTop w:val="0"/>
      <w:marBottom w:val="0"/>
      <w:divBdr>
        <w:top w:val="none" w:sz="0" w:space="0" w:color="auto"/>
        <w:left w:val="none" w:sz="0" w:space="0" w:color="auto"/>
        <w:bottom w:val="none" w:sz="0" w:space="0" w:color="auto"/>
        <w:right w:val="none" w:sz="0" w:space="0" w:color="auto"/>
      </w:divBdr>
    </w:div>
    <w:div w:id="815880672">
      <w:bodyDiv w:val="1"/>
      <w:marLeft w:val="0"/>
      <w:marRight w:val="0"/>
      <w:marTop w:val="0"/>
      <w:marBottom w:val="0"/>
      <w:divBdr>
        <w:top w:val="none" w:sz="0" w:space="0" w:color="auto"/>
        <w:left w:val="none" w:sz="0" w:space="0" w:color="auto"/>
        <w:bottom w:val="none" w:sz="0" w:space="0" w:color="auto"/>
        <w:right w:val="none" w:sz="0" w:space="0" w:color="auto"/>
      </w:divBdr>
    </w:div>
    <w:div w:id="839395431">
      <w:bodyDiv w:val="1"/>
      <w:marLeft w:val="0"/>
      <w:marRight w:val="0"/>
      <w:marTop w:val="0"/>
      <w:marBottom w:val="0"/>
      <w:divBdr>
        <w:top w:val="none" w:sz="0" w:space="0" w:color="auto"/>
        <w:left w:val="none" w:sz="0" w:space="0" w:color="auto"/>
        <w:bottom w:val="none" w:sz="0" w:space="0" w:color="auto"/>
        <w:right w:val="none" w:sz="0" w:space="0" w:color="auto"/>
      </w:divBdr>
    </w:div>
    <w:div w:id="864831429">
      <w:bodyDiv w:val="1"/>
      <w:marLeft w:val="0"/>
      <w:marRight w:val="0"/>
      <w:marTop w:val="0"/>
      <w:marBottom w:val="0"/>
      <w:divBdr>
        <w:top w:val="none" w:sz="0" w:space="0" w:color="auto"/>
        <w:left w:val="none" w:sz="0" w:space="0" w:color="auto"/>
        <w:bottom w:val="none" w:sz="0" w:space="0" w:color="auto"/>
        <w:right w:val="none" w:sz="0" w:space="0" w:color="auto"/>
      </w:divBdr>
    </w:div>
    <w:div w:id="982081225">
      <w:bodyDiv w:val="1"/>
      <w:marLeft w:val="0"/>
      <w:marRight w:val="0"/>
      <w:marTop w:val="0"/>
      <w:marBottom w:val="0"/>
      <w:divBdr>
        <w:top w:val="none" w:sz="0" w:space="0" w:color="auto"/>
        <w:left w:val="none" w:sz="0" w:space="0" w:color="auto"/>
        <w:bottom w:val="none" w:sz="0" w:space="0" w:color="auto"/>
        <w:right w:val="none" w:sz="0" w:space="0" w:color="auto"/>
      </w:divBdr>
    </w:div>
    <w:div w:id="1075738798">
      <w:bodyDiv w:val="1"/>
      <w:marLeft w:val="0"/>
      <w:marRight w:val="0"/>
      <w:marTop w:val="0"/>
      <w:marBottom w:val="0"/>
      <w:divBdr>
        <w:top w:val="none" w:sz="0" w:space="0" w:color="auto"/>
        <w:left w:val="none" w:sz="0" w:space="0" w:color="auto"/>
        <w:bottom w:val="none" w:sz="0" w:space="0" w:color="auto"/>
        <w:right w:val="none" w:sz="0" w:space="0" w:color="auto"/>
      </w:divBdr>
    </w:div>
    <w:div w:id="1153524946">
      <w:bodyDiv w:val="1"/>
      <w:marLeft w:val="0"/>
      <w:marRight w:val="0"/>
      <w:marTop w:val="0"/>
      <w:marBottom w:val="0"/>
      <w:divBdr>
        <w:top w:val="none" w:sz="0" w:space="0" w:color="auto"/>
        <w:left w:val="none" w:sz="0" w:space="0" w:color="auto"/>
        <w:bottom w:val="none" w:sz="0" w:space="0" w:color="auto"/>
        <w:right w:val="none" w:sz="0" w:space="0" w:color="auto"/>
      </w:divBdr>
    </w:div>
    <w:div w:id="1372419833">
      <w:bodyDiv w:val="1"/>
      <w:marLeft w:val="0"/>
      <w:marRight w:val="0"/>
      <w:marTop w:val="0"/>
      <w:marBottom w:val="0"/>
      <w:divBdr>
        <w:top w:val="none" w:sz="0" w:space="0" w:color="auto"/>
        <w:left w:val="none" w:sz="0" w:space="0" w:color="auto"/>
        <w:bottom w:val="none" w:sz="0" w:space="0" w:color="auto"/>
        <w:right w:val="none" w:sz="0" w:space="0" w:color="auto"/>
      </w:divBdr>
    </w:div>
    <w:div w:id="1479303157">
      <w:bodyDiv w:val="1"/>
      <w:marLeft w:val="0"/>
      <w:marRight w:val="0"/>
      <w:marTop w:val="0"/>
      <w:marBottom w:val="0"/>
      <w:divBdr>
        <w:top w:val="none" w:sz="0" w:space="0" w:color="auto"/>
        <w:left w:val="none" w:sz="0" w:space="0" w:color="auto"/>
        <w:bottom w:val="none" w:sz="0" w:space="0" w:color="auto"/>
        <w:right w:val="none" w:sz="0" w:space="0" w:color="auto"/>
      </w:divBdr>
    </w:div>
    <w:div w:id="1506285826">
      <w:bodyDiv w:val="1"/>
      <w:marLeft w:val="0"/>
      <w:marRight w:val="0"/>
      <w:marTop w:val="0"/>
      <w:marBottom w:val="0"/>
      <w:divBdr>
        <w:top w:val="none" w:sz="0" w:space="0" w:color="auto"/>
        <w:left w:val="none" w:sz="0" w:space="0" w:color="auto"/>
        <w:bottom w:val="none" w:sz="0" w:space="0" w:color="auto"/>
        <w:right w:val="none" w:sz="0" w:space="0" w:color="auto"/>
      </w:divBdr>
    </w:div>
    <w:div w:id="1507287439">
      <w:bodyDiv w:val="1"/>
      <w:marLeft w:val="0"/>
      <w:marRight w:val="0"/>
      <w:marTop w:val="0"/>
      <w:marBottom w:val="0"/>
      <w:divBdr>
        <w:top w:val="none" w:sz="0" w:space="0" w:color="auto"/>
        <w:left w:val="none" w:sz="0" w:space="0" w:color="auto"/>
        <w:bottom w:val="none" w:sz="0" w:space="0" w:color="auto"/>
        <w:right w:val="none" w:sz="0" w:space="0" w:color="auto"/>
      </w:divBdr>
    </w:div>
    <w:div w:id="1533878130">
      <w:bodyDiv w:val="1"/>
      <w:marLeft w:val="0"/>
      <w:marRight w:val="0"/>
      <w:marTop w:val="0"/>
      <w:marBottom w:val="0"/>
      <w:divBdr>
        <w:top w:val="none" w:sz="0" w:space="0" w:color="auto"/>
        <w:left w:val="none" w:sz="0" w:space="0" w:color="auto"/>
        <w:bottom w:val="none" w:sz="0" w:space="0" w:color="auto"/>
        <w:right w:val="none" w:sz="0" w:space="0" w:color="auto"/>
      </w:divBdr>
    </w:div>
    <w:div w:id="1568344575">
      <w:bodyDiv w:val="1"/>
      <w:marLeft w:val="0"/>
      <w:marRight w:val="0"/>
      <w:marTop w:val="0"/>
      <w:marBottom w:val="0"/>
      <w:divBdr>
        <w:top w:val="none" w:sz="0" w:space="0" w:color="auto"/>
        <w:left w:val="none" w:sz="0" w:space="0" w:color="auto"/>
        <w:bottom w:val="none" w:sz="0" w:space="0" w:color="auto"/>
        <w:right w:val="none" w:sz="0" w:space="0" w:color="auto"/>
      </w:divBdr>
    </w:div>
    <w:div w:id="1596012482">
      <w:bodyDiv w:val="1"/>
      <w:marLeft w:val="0"/>
      <w:marRight w:val="0"/>
      <w:marTop w:val="0"/>
      <w:marBottom w:val="0"/>
      <w:divBdr>
        <w:top w:val="none" w:sz="0" w:space="0" w:color="auto"/>
        <w:left w:val="none" w:sz="0" w:space="0" w:color="auto"/>
        <w:bottom w:val="none" w:sz="0" w:space="0" w:color="auto"/>
        <w:right w:val="none" w:sz="0" w:space="0" w:color="auto"/>
      </w:divBdr>
    </w:div>
    <w:div w:id="1995136221">
      <w:bodyDiv w:val="1"/>
      <w:marLeft w:val="0"/>
      <w:marRight w:val="0"/>
      <w:marTop w:val="0"/>
      <w:marBottom w:val="0"/>
      <w:divBdr>
        <w:top w:val="none" w:sz="0" w:space="0" w:color="auto"/>
        <w:left w:val="none" w:sz="0" w:space="0" w:color="auto"/>
        <w:bottom w:val="none" w:sz="0" w:space="0" w:color="auto"/>
        <w:right w:val="none" w:sz="0" w:space="0" w:color="auto"/>
      </w:divBdr>
    </w:div>
    <w:div w:id="2048019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169</TotalTime>
  <Pages>14</Pages>
  <Words>2094</Words>
  <Characters>14449</Characters>
  <Application>Microsoft Office Word</Application>
  <DocSecurity>0</DocSecurity>
  <Lines>120</Lines>
  <Paragraphs>33</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16510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MSI</cp:lastModifiedBy>
  <cp:revision>60</cp:revision>
  <dcterms:created xsi:type="dcterms:W3CDTF">2024-06-17T06:55:00Z</dcterms:created>
  <dcterms:modified xsi:type="dcterms:W3CDTF">2025-08-30T20:25:00Z</dcterms:modified>
</cp:coreProperties>
</file>